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 xml:space="preserve">附件1   </w:t>
      </w:r>
    </w:p>
    <w:p>
      <w:pPr>
        <w:spacing w:line="579" w:lineRule="exact"/>
        <w:ind w:firstLine="2400" w:firstLineChars="75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成都市第五人民医院</w:t>
      </w:r>
    </w:p>
    <w:tbl>
      <w:tblPr>
        <w:tblStyle w:val="2"/>
        <w:tblW w:w="810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276"/>
        <w:gridCol w:w="1984"/>
        <w:gridCol w:w="2268"/>
        <w:gridCol w:w="5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 xml:space="preserve">编外招聘护士岗位人员拟录用名单公示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陆国伟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1991.7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何春秋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刘小</w:t>
            </w:r>
            <w:r>
              <w:rPr>
                <w:rFonts w:hint="eastAsia" w:ascii="仿宋_GB2312" w:hAnsi="宋体" w:eastAsia="宋体" w:cs="宋体"/>
                <w:kern w:val="0"/>
                <w:sz w:val="24"/>
              </w:rPr>
              <w:t>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3</w:t>
            </w:r>
          </w:p>
        </w:tc>
      </w:tr>
      <w:tr>
        <w:tblPrEx>
          <w:tblLayout w:type="fixed"/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魏璇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王蓝珧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苏玉洁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林丽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1989.1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李姣姣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徐碧海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1988.7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9</w:t>
            </w:r>
          </w:p>
        </w:tc>
      </w:tr>
      <w:tr>
        <w:tblPrEx>
          <w:tblLayout w:type="fixed"/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尧芳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1988.8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王亚群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1991.8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杨荔晶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朱亚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刘洋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1992.3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唐丹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15</w:t>
            </w:r>
          </w:p>
        </w:tc>
      </w:tr>
      <w:tr>
        <w:tblPrEx>
          <w:tblLayout w:type="fixed"/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张富鑫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荣丽丽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徐华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蒋利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汤莉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杨娟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1991.11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21</w:t>
            </w:r>
          </w:p>
        </w:tc>
      </w:tr>
      <w:tr>
        <w:tblPrEx>
          <w:tblLayout w:type="fixed"/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勾雪铭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漆莉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袁青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1993.9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赵兰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1992.5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徐杨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赵颖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27</w:t>
            </w:r>
          </w:p>
        </w:tc>
      </w:tr>
      <w:tr>
        <w:tblPrEx>
          <w:tblLayout w:type="fixed"/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喻欢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杨露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5" w:type="dxa"/>
          <w:trHeight w:val="372" w:hRule="atLeast"/>
        </w:trPr>
        <w:tc>
          <w:tcPr>
            <w:tcW w:w="1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梁瑞雪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1992.11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</w:rPr>
              <w:t>30</w:t>
            </w:r>
          </w:p>
        </w:tc>
      </w:tr>
    </w:tbl>
    <w:p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附件2    </w:t>
      </w:r>
    </w:p>
    <w:p>
      <w:pPr>
        <w:spacing w:line="579" w:lineRule="exact"/>
        <w:ind w:firstLine="2400" w:firstLineChars="75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成都市第五人民医院</w:t>
      </w:r>
    </w:p>
    <w:tbl>
      <w:tblPr>
        <w:tblStyle w:val="2"/>
        <w:tblW w:w="810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701"/>
        <w:gridCol w:w="1984"/>
        <w:gridCol w:w="1843"/>
        <w:gridCol w:w="4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</w:rPr>
              <w:t xml:space="preserve">编外招聘护士助理岗位人员拟录用名单公示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李淑兰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乐瑞麒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冯诗宇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1994.11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吴仕琴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1991.1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熊娅玲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李蕊芯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1995.10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张钰莹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吴鑫榆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2001.1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Layout w:type="fixed"/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易慧雯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1997.7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银其林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1985.1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周佳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1992.12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王祺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1998.6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李瑶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1990.8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3" w:type="dxa"/>
          <w:trHeight w:val="624" w:hRule="atLeast"/>
        </w:trPr>
        <w:tc>
          <w:tcPr>
            <w:tcW w:w="2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杨丽丽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1996.4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</w:tbl>
    <w:p>
      <w:pPr>
        <w:spacing w:line="579" w:lineRule="exact"/>
        <w:rPr>
          <w:rFonts w:ascii="仿宋" w:hAnsi="仿宋" w:eastAsia="仿宋" w:cs="仿宋"/>
          <w:b/>
          <w:sz w:val="32"/>
          <w:szCs w:val="32"/>
        </w:rPr>
      </w:pPr>
    </w:p>
    <w:p>
      <w:pPr>
        <w:tabs>
          <w:tab w:val="left" w:pos="1243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寶燕_</cp:lastModifiedBy>
  <dcterms:modified xsi:type="dcterms:W3CDTF">2019-06-17T09:14:49Z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