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调研05挂网清单</w:t>
      </w:r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一、医疗设备整体维保要求：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（一）公司具备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相关的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资质，常驻有资质工程师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人，提供24小时服务；对所维保设备制定定期保养和质控计划，按期进行并出具保养工单和质控报告，分类成册。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两个项目为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全保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，含所有维修配件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包含主机压缩机维护保养及更换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和清单里列举的所有项目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、日常保养及质控等。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（二）科室报修后，30分钟内现场检查进行维修。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（三）保证设备正常运转，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净化设备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保证整机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运行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率全年达到95%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）对院方未纳入保养计划设备有义务提供技术支持。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二、清单如下：</w:t>
      </w:r>
    </w:p>
    <w:p>
      <w:pPr>
        <w:adjustRightInd w:val="0"/>
        <w:snapToGrid w:val="0"/>
      </w:pPr>
    </w:p>
    <w:p>
      <w:pPr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项目一：</w:t>
      </w:r>
    </w:p>
    <w:p>
      <w:pPr>
        <w:tabs>
          <w:tab w:val="left" w:pos="8010"/>
        </w:tabs>
        <w:spacing w:line="300" w:lineRule="atLeast"/>
        <w:ind w:left="-142" w:right="-144" w:firstLine="643" w:firstLineChars="200"/>
        <w:jc w:val="center"/>
        <w:rPr>
          <w:rFonts w:hint="eastAsia" w:ascii="宋体" w:hAnsi="宋体" w:cs="宋体"/>
          <w:b/>
          <w:snapToGrid w:val="0"/>
          <w:kern w:val="0"/>
          <w:sz w:val="28"/>
          <w:szCs w:val="28"/>
        </w:rPr>
      </w:pPr>
      <w:r>
        <w:rPr>
          <w:rFonts w:hint="eastAsia" w:ascii="宋体" w:hAnsi="宋体" w:cs="宋体"/>
          <w:b/>
          <w:snapToGrid w:val="0"/>
          <w:kern w:val="0"/>
          <w:sz w:val="32"/>
          <w:szCs w:val="32"/>
        </w:rPr>
        <w:t>成都市第五人民医院中央空调维保项目</w:t>
      </w:r>
    </w:p>
    <w:p>
      <w:pPr>
        <w:tabs>
          <w:tab w:val="left" w:pos="8010"/>
        </w:tabs>
        <w:spacing w:line="300" w:lineRule="atLeast"/>
        <w:ind w:left="-142" w:right="-144" w:firstLine="422" w:firstLineChars="200"/>
        <w:jc w:val="center"/>
        <w:rPr>
          <w:rFonts w:hint="eastAsia" w:ascii="宋体" w:hAnsi="宋体" w:cs="宋体"/>
          <w:b/>
          <w:snapToGrid w:val="0"/>
          <w:kern w:val="0"/>
          <w:szCs w:val="21"/>
        </w:rPr>
      </w:pPr>
      <w:r>
        <w:rPr>
          <w:rFonts w:hint="eastAsia" w:ascii="宋体" w:hAnsi="宋体" w:cs="宋体"/>
          <w:b/>
          <w:snapToGrid w:val="0"/>
          <w:kern w:val="0"/>
          <w:szCs w:val="21"/>
        </w:rPr>
        <w:t>维保清单（二号楼）</w:t>
      </w:r>
    </w:p>
    <w:tbl>
      <w:tblPr>
        <w:tblStyle w:val="4"/>
        <w:tblW w:w="8857" w:type="dxa"/>
        <w:tblInd w:w="3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66"/>
        <w:gridCol w:w="919"/>
        <w:gridCol w:w="1065"/>
        <w:gridCol w:w="1515"/>
        <w:gridCol w:w="1575"/>
        <w:gridCol w:w="888"/>
        <w:gridCol w:w="1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设备名称</w:t>
            </w:r>
          </w:p>
        </w:tc>
        <w:tc>
          <w:tcPr>
            <w:tcW w:w="9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型号规格</w:t>
            </w:r>
          </w:p>
        </w:tc>
        <w:tc>
          <w:tcPr>
            <w:tcW w:w="5043" w:type="dxa"/>
            <w:gridSpan w:val="4"/>
            <w:noWrap w:val="0"/>
            <w:vAlign w:val="center"/>
          </w:tcPr>
          <w:p>
            <w:pPr>
              <w:ind w:firstLine="1260" w:firstLineChars="6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附属设备</w:t>
            </w:r>
          </w:p>
        </w:tc>
        <w:tc>
          <w:tcPr>
            <w:tcW w:w="11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保养频率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型号规格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空调主机及压缩机</w:t>
            </w:r>
          </w:p>
        </w:tc>
        <w:tc>
          <w:tcPr>
            <w:tcW w:w="9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30HXC400B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30HXC400B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2台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12次/ 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电源控制柜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XL-21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2个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12次/ 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流量开关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4个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12次/ 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循环水泵</w:t>
            </w:r>
          </w:p>
        </w:tc>
        <w:tc>
          <w:tcPr>
            <w:tcW w:w="9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Y2-225M-4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电源柜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XL-21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2个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12次/ 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DFK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6个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12次/ 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ACS510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6套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12次/ 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水泵电机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Y2-225M-4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6台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12次/ 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水泵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DFG200-315(Ⅱ)/4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6台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12次/ 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循环管道</w:t>
            </w:r>
          </w:p>
        </w:tc>
        <w:tc>
          <w:tcPr>
            <w:tcW w:w="9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冷冻管道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3组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2次/年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冷却管道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1组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2次/年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分水器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1个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2次/年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集水器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1个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2次/年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水处理器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XQZH-350A16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2台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2次/年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Y型过滤器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DN250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6个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2次/年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末端机组</w:t>
            </w:r>
          </w:p>
        </w:tc>
        <w:tc>
          <w:tcPr>
            <w:tcW w:w="9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机组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526个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1次/天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液晶开关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526个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不定时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电动阀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526个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不定时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Y型过滤器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DN25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526个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不定时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冷凝排水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不定时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末端电源柜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17个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2次/年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新风系统</w:t>
            </w:r>
          </w:p>
        </w:tc>
        <w:tc>
          <w:tcPr>
            <w:tcW w:w="9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新风机组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18套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1次/天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电源柜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25个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1次/天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模块及箱体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8组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1次/天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初效滤网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72个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4次/年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中效滤网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72个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4次/年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远程控制机组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1次/天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冷却塔</w:t>
            </w:r>
          </w:p>
        </w:tc>
        <w:tc>
          <w:tcPr>
            <w:tcW w:w="9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RT-300L/DB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塔体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RT-300L/DB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2次/年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散热风机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4套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2次/年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配电柜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XL-21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1次/天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冷却水系统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2次/年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冷冻水系统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1次/年</w:t>
            </w:r>
          </w:p>
        </w:tc>
      </w:tr>
    </w:tbl>
    <w:p>
      <w:pPr>
        <w:tabs>
          <w:tab w:val="left" w:pos="0"/>
        </w:tabs>
        <w:ind w:right="-144"/>
        <w:jc w:val="left"/>
        <w:rPr>
          <w:rFonts w:hint="eastAsia" w:ascii="宋体" w:hAnsi="宋体" w:cs="宋体"/>
          <w:szCs w:val="21"/>
          <w:lang w:val="en-US" w:eastAsia="zh-CN"/>
        </w:rPr>
      </w:pPr>
    </w:p>
    <w:p>
      <w:pPr>
        <w:tabs>
          <w:tab w:val="left" w:pos="0"/>
        </w:tabs>
        <w:ind w:right="-144"/>
        <w:jc w:val="left"/>
        <w:rPr>
          <w:rFonts w:hint="eastAsia" w:ascii="宋体" w:hAnsi="宋体" w:cs="宋体"/>
          <w:szCs w:val="21"/>
          <w:lang w:val="en-US" w:eastAsia="zh-CN"/>
        </w:rPr>
      </w:pPr>
    </w:p>
    <w:p>
      <w:pPr>
        <w:tabs>
          <w:tab w:val="left" w:pos="0"/>
        </w:tabs>
        <w:ind w:right="-144"/>
        <w:jc w:val="left"/>
        <w:rPr>
          <w:rFonts w:hint="default" w:ascii="宋体" w:hAnsi="宋体" w:cs="宋体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项目二：</w:t>
      </w:r>
    </w:p>
    <w:p>
      <w:pPr>
        <w:spacing w:line="220" w:lineRule="atLeast"/>
        <w:jc w:val="center"/>
        <w:rPr>
          <w:rFonts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成都市第五人民医院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层流净化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空调维保项目</w:t>
      </w:r>
    </w:p>
    <w:p>
      <w:pPr>
        <w:spacing w:line="220" w:lineRule="atLeast"/>
        <w:ind w:right="110"/>
        <w:rPr>
          <w:rFonts w:hint="eastAsia" w:ascii="宋体" w:hAnsi="宋体" w:eastAsia="宋体" w:cs="宋体"/>
          <w:color w:val="000000"/>
          <w:sz w:val="28"/>
          <w:szCs w:val="36"/>
        </w:rPr>
      </w:pPr>
      <w:bookmarkStart w:id="0" w:name="_GoBack"/>
      <w:bookmarkEnd w:id="0"/>
    </w:p>
    <w:p>
      <w:pPr>
        <w:numPr>
          <w:ilvl w:val="0"/>
          <w:numId w:val="1"/>
        </w:numPr>
        <w:spacing w:line="220" w:lineRule="atLeast"/>
        <w:ind w:right="110"/>
        <w:rPr>
          <w:rFonts w:hint="eastAsia"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成都市第五人民医院（西区</w:t>
      </w:r>
      <w:r>
        <w:rPr>
          <w:rFonts w:hint="eastAsia" w:ascii="宋体" w:hAnsi="宋体" w:eastAsia="宋体" w:cs="宋体"/>
          <w:color w:val="000000"/>
          <w:sz w:val="28"/>
          <w:szCs w:val="36"/>
          <w:lang w:val="en-US" w:eastAsia="zh-CN"/>
        </w:rPr>
        <w:t>设备层</w:t>
      </w:r>
      <w:r>
        <w:rPr>
          <w:rFonts w:hint="eastAsia" w:ascii="宋体" w:hAnsi="宋体" w:eastAsia="宋体" w:cs="宋体"/>
          <w:color w:val="000000"/>
          <w:sz w:val="28"/>
          <w:szCs w:val="36"/>
        </w:rPr>
        <w:t>）：</w:t>
      </w:r>
    </w:p>
    <w:p>
      <w:pPr>
        <w:numPr>
          <w:ilvl w:val="0"/>
          <w:numId w:val="0"/>
        </w:numPr>
        <w:spacing w:line="220" w:lineRule="atLeast"/>
        <w:ind w:right="110" w:rightChars="0"/>
        <w:jc w:val="center"/>
        <w:rPr>
          <w:rFonts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维保设备清单</w:t>
      </w:r>
    </w:p>
    <w:tbl>
      <w:tblPr>
        <w:tblStyle w:val="5"/>
        <w:tblW w:w="8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164"/>
        <w:gridCol w:w="1814"/>
        <w:gridCol w:w="993"/>
        <w:gridCol w:w="1417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序号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设备名称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型号规格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Ansi="宋体" w:eastAsia="宋体" w:cs="宋体" w:asciiTheme="majorHAnsi"/>
                <w:color w:val="000000"/>
              </w:rPr>
              <w:t>数量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color w:val="000000"/>
              </w:rPr>
              <w:t>台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Ansi="宋体" w:eastAsia="宋体" w:cs="宋体" w:asciiTheme="majorHAnsi"/>
                <w:color w:val="000000"/>
              </w:rPr>
              <w:t>保养频率</w:t>
            </w:r>
          </w:p>
        </w:tc>
        <w:tc>
          <w:tcPr>
            <w:tcW w:w="1239" w:type="dxa"/>
            <w:vAlign w:val="center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循环机组</w:t>
            </w:r>
            <w:r>
              <w:rPr>
                <w:rFonts w:eastAsia="宋体" w:cs="宋体" w:asciiTheme="majorHAnsi" w:hAnsiTheme="majorHAnsi"/>
                <w:color w:val="000000"/>
              </w:rPr>
              <w:t>14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ZK0.8B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2</w:t>
            </w:r>
          </w:p>
        </w:tc>
        <w:tc>
          <w:tcPr>
            <w:tcW w:w="2164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循环机组</w:t>
            </w:r>
            <w:r>
              <w:rPr>
                <w:rFonts w:eastAsia="宋体" w:cs="宋体" w:asciiTheme="majorHAnsi" w:hAnsiTheme="majorHAnsi"/>
                <w:color w:val="000000"/>
              </w:rPr>
              <w:t>15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ZK25A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3</w:t>
            </w:r>
          </w:p>
        </w:tc>
        <w:tc>
          <w:tcPr>
            <w:tcW w:w="2164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循环机组</w:t>
            </w:r>
            <w:r>
              <w:rPr>
                <w:rFonts w:eastAsia="宋体" w:cs="宋体" w:asciiTheme="majorHAnsi" w:hAnsiTheme="majorHAnsi"/>
                <w:color w:val="000000"/>
              </w:rPr>
              <w:t>16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ZK25A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4</w:t>
            </w:r>
          </w:p>
        </w:tc>
        <w:tc>
          <w:tcPr>
            <w:tcW w:w="2164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循环机组</w:t>
            </w:r>
            <w:r>
              <w:rPr>
                <w:rFonts w:eastAsia="宋体" w:cs="宋体" w:asciiTheme="majorHAnsi" w:hAnsiTheme="majorHAnsi"/>
                <w:color w:val="000000"/>
              </w:rPr>
              <w:t>17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ZK12.5A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5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新风机组</w:t>
            </w:r>
            <w:r>
              <w:rPr>
                <w:rFonts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ZK25C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6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新风机组</w:t>
            </w:r>
            <w:r>
              <w:rPr>
                <w:rFonts w:eastAsia="宋体" w:cs="宋体" w:asciiTheme="majorHAnsi" w:hAnsiTheme="majorHAnsi"/>
                <w:color w:val="000000"/>
              </w:rPr>
              <w:t>2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ZK15C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7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主机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CSRAN1522-Q-B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8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主机配电柜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XL-21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9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水泵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DFG125-315B-4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10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水泵配电柜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XL-21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11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循环机组（新生婴儿室）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CTHRIF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12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循环机组（</w:t>
            </w:r>
            <w:r>
              <w:rPr>
                <w:rFonts w:eastAsia="宋体" w:cs="宋体" w:asciiTheme="majorHAnsi" w:hAnsiTheme="majorHAnsi"/>
                <w:color w:val="000000"/>
              </w:rPr>
              <w:t>ICU</w:t>
            </w:r>
            <w:r>
              <w:rPr>
                <w:rFonts w:hAnsi="宋体" w:eastAsia="宋体" w:cs="宋体" w:asciiTheme="majorHAnsi"/>
                <w:color w:val="000000"/>
              </w:rPr>
              <w:t>）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ZK30A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13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强电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XMK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14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弱电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AHU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15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合计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33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</w:tr>
    </w:tbl>
    <w:p>
      <w:pPr>
        <w:adjustRightInd/>
        <w:snapToGrid/>
        <w:spacing w:line="220" w:lineRule="atLeast"/>
        <w:rPr>
          <w:rFonts w:hint="eastAsia" w:ascii="宋体" w:hAnsi="宋体" w:eastAsia="宋体" w:cs="宋体"/>
          <w:color w:val="000000"/>
        </w:rPr>
      </w:pPr>
    </w:p>
    <w:p>
      <w:pPr>
        <w:adjustRightInd/>
        <w:snapToGrid/>
        <w:spacing w:line="220" w:lineRule="atLeast"/>
        <w:rPr>
          <w:rFonts w:hint="eastAsia" w:ascii="宋体" w:hAnsi="宋体" w:eastAsia="宋体" w:cs="宋体"/>
          <w:color w:val="000000"/>
          <w:sz w:val="28"/>
          <w:szCs w:val="36"/>
        </w:rPr>
      </w:pPr>
    </w:p>
    <w:p>
      <w:pPr>
        <w:adjustRightInd/>
        <w:snapToGrid/>
        <w:spacing w:line="220" w:lineRule="atLeast"/>
        <w:jc w:val="center"/>
        <w:rPr>
          <w:rFonts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维护保养清洗项目</w:t>
      </w:r>
    </w:p>
    <w:tbl>
      <w:tblPr>
        <w:tblStyle w:val="5"/>
        <w:tblW w:w="48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126"/>
        <w:gridCol w:w="1842"/>
        <w:gridCol w:w="993"/>
        <w:gridCol w:w="1418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序号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维护内容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型号规格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数量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>(个)</w:t>
            </w:r>
          </w:p>
        </w:tc>
        <w:tc>
          <w:tcPr>
            <w:tcW w:w="86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保养频率</w:t>
            </w:r>
          </w:p>
        </w:tc>
        <w:tc>
          <w:tcPr>
            <w:tcW w:w="717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加湿器清洗维护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17</w:t>
            </w:r>
          </w:p>
        </w:tc>
        <w:tc>
          <w:tcPr>
            <w:tcW w:w="86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2个月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717" w:type="pct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层流空调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水系统清洗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6个月</w:t>
            </w:r>
          </w:p>
        </w:tc>
        <w:tc>
          <w:tcPr>
            <w:tcW w:w="717" w:type="pct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自控系统维护保养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19</w:t>
            </w:r>
          </w:p>
        </w:tc>
        <w:tc>
          <w:tcPr>
            <w:tcW w:w="86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每月</w:t>
            </w:r>
          </w:p>
        </w:tc>
        <w:tc>
          <w:tcPr>
            <w:tcW w:w="717" w:type="pct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手术间检测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21</w:t>
            </w:r>
          </w:p>
        </w:tc>
        <w:tc>
          <w:tcPr>
            <w:tcW w:w="86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层流天花清洗维护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21</w:t>
            </w:r>
          </w:p>
        </w:tc>
        <w:tc>
          <w:tcPr>
            <w:tcW w:w="86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6个月</w:t>
            </w:r>
          </w:p>
        </w:tc>
        <w:tc>
          <w:tcPr>
            <w:tcW w:w="717" w:type="pct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6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自动门维护检测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21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7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洗手池维护检测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10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所有的阀门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压力表除锈刷漆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6个月</w:t>
            </w:r>
          </w:p>
        </w:tc>
        <w:tc>
          <w:tcPr>
            <w:tcW w:w="717" w:type="pct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9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线路检测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每月</w:t>
            </w:r>
          </w:p>
        </w:tc>
        <w:tc>
          <w:tcPr>
            <w:tcW w:w="717" w:type="pct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Merge w:val="restar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10</w:t>
            </w:r>
          </w:p>
        </w:tc>
        <w:tc>
          <w:tcPr>
            <w:tcW w:w="1291" w:type="pct"/>
            <w:vMerge w:val="restar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下回风过滤网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清洗(手术室)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245*1040*12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30</w:t>
            </w:r>
          </w:p>
        </w:tc>
        <w:tc>
          <w:tcPr>
            <w:tcW w:w="861" w:type="pct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  <w:vMerge w:val="restar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Merge w:val="continue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91" w:type="pct"/>
            <w:vMerge w:val="continue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1150*331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55</w:t>
            </w:r>
          </w:p>
        </w:tc>
        <w:tc>
          <w:tcPr>
            <w:tcW w:w="861" w:type="pct"/>
            <w:vMerge w:val="continue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717" w:type="pct"/>
            <w:vMerge w:val="continue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11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（洁净走廊）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345*345*12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14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12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(污物走廊)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595*165*12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13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(清洁走廊)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840*245*12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14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(麻醉间)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840*245*12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15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(女更衣间)</w:t>
            </w:r>
          </w:p>
        </w:tc>
        <w:tc>
          <w:tcPr>
            <w:tcW w:w="1119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840*245*12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16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(男更衣间)</w:t>
            </w:r>
          </w:p>
        </w:tc>
        <w:tc>
          <w:tcPr>
            <w:tcW w:w="1119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840*245*12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17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(护士站)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18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(医生办公室)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19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(女值班室)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20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(设备间)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345*345*12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21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(护士办公室)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22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(谈话室)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23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(苏醒室)</w:t>
            </w:r>
          </w:p>
        </w:tc>
        <w:tc>
          <w:tcPr>
            <w:tcW w:w="1119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840*245*12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24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(候台休息室)</w:t>
            </w:r>
          </w:p>
        </w:tc>
        <w:tc>
          <w:tcPr>
            <w:tcW w:w="1119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840*245*12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25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(主任办公室)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26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(应急消毒室)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27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（无菌存放室）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28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（无菌辅料间）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29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（百级手术部走廊）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840*245*12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6</w:t>
            </w:r>
          </w:p>
        </w:tc>
        <w:tc>
          <w:tcPr>
            <w:tcW w:w="86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30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（控制室）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31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下回风过滤网（ICU）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245*1040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13</w:t>
            </w:r>
          </w:p>
        </w:tc>
        <w:tc>
          <w:tcPr>
            <w:tcW w:w="86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32</w:t>
            </w:r>
          </w:p>
        </w:tc>
        <w:tc>
          <w:tcPr>
            <w:tcW w:w="1291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（护士站）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33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（治疗室1）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34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（治疗室2）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35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（过道）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345*345*12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36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（31隔离房）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37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（29隔离房）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38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（库房）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39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（谈话间）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40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（防辐射室）</w:t>
            </w:r>
          </w:p>
        </w:tc>
        <w:tc>
          <w:tcPr>
            <w:tcW w:w="1119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41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（女值班室）</w:t>
            </w:r>
          </w:p>
        </w:tc>
        <w:tc>
          <w:tcPr>
            <w:tcW w:w="1119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42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（男值班室）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43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（女更衣室）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44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（男更衣室）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45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（总值班室）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46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（主任办公室）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47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（医生办公室）</w:t>
            </w:r>
          </w:p>
        </w:tc>
        <w:tc>
          <w:tcPr>
            <w:tcW w:w="111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48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（新生儿办公室）</w:t>
            </w:r>
          </w:p>
        </w:tc>
        <w:tc>
          <w:tcPr>
            <w:tcW w:w="1119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13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49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（医生值班室）</w:t>
            </w:r>
          </w:p>
        </w:tc>
        <w:tc>
          <w:tcPr>
            <w:tcW w:w="1119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50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（更衣室）</w:t>
            </w:r>
          </w:p>
        </w:tc>
        <w:tc>
          <w:tcPr>
            <w:tcW w:w="1119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51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（接洽谈话室）</w:t>
            </w:r>
          </w:p>
        </w:tc>
        <w:tc>
          <w:tcPr>
            <w:tcW w:w="1119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52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新风机组初效过滤网1（设备层）</w:t>
            </w:r>
          </w:p>
        </w:tc>
        <w:tc>
          <w:tcPr>
            <w:tcW w:w="1119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595*595*46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14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53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新风机组初效过滤网2（设备层）</w:t>
            </w:r>
          </w:p>
        </w:tc>
        <w:tc>
          <w:tcPr>
            <w:tcW w:w="1119" w:type="pct"/>
          </w:tcPr>
          <w:p>
            <w:pPr>
              <w:spacing w:after="0" w:line="24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595*595*46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14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54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新风机组初效过滤网（ICU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>）</w:t>
            </w:r>
          </w:p>
        </w:tc>
        <w:tc>
          <w:tcPr>
            <w:tcW w:w="1119" w:type="pct"/>
          </w:tcPr>
          <w:p>
            <w:pPr>
              <w:spacing w:after="0" w:line="24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595*595*46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32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55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新风机组初效过滤网（新生儿）</w:t>
            </w:r>
          </w:p>
        </w:tc>
        <w:tc>
          <w:tcPr>
            <w:tcW w:w="1119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590*590*90</w:t>
            </w: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16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56</w:t>
            </w:r>
          </w:p>
        </w:tc>
        <w:tc>
          <w:tcPr>
            <w:tcW w:w="129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合计</w:t>
            </w:r>
          </w:p>
        </w:tc>
        <w:tc>
          <w:tcPr>
            <w:tcW w:w="1119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407</w:t>
            </w:r>
          </w:p>
        </w:tc>
        <w:tc>
          <w:tcPr>
            <w:tcW w:w="861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717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</w:tbl>
    <w:p>
      <w:pPr>
        <w:adjustRightInd/>
        <w:snapToGrid/>
        <w:spacing w:line="220" w:lineRule="atLeast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br w:type="page"/>
      </w:r>
    </w:p>
    <w:p>
      <w:pPr>
        <w:spacing w:line="220" w:lineRule="atLeast"/>
        <w:ind w:right="110"/>
        <w:jc w:val="center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更换材料</w:t>
      </w:r>
    </w:p>
    <w:tbl>
      <w:tblPr>
        <w:tblStyle w:val="4"/>
        <w:tblW w:w="8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276"/>
        <w:gridCol w:w="2693"/>
        <w:gridCol w:w="992"/>
        <w:gridCol w:w="1418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材料名称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型号规格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数量 (个)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更换频率 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 (一年)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亚高效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过滤器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595*495*550*6p*25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495*495*550*5P*25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595*495*550*6P*25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495*495*550*5P*25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595*595*550*8P*25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495*290*550*5P*25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初效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过滤器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590*590*90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0.25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245*1040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545*545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9.5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565*165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930*245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0.75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345*345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5.75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机组初效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过滤器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595*495*46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595*495*46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合计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</w:tbl>
    <w:p>
      <w:pPr>
        <w:spacing w:line="220" w:lineRule="atLeast"/>
      </w:pPr>
    </w:p>
    <w:p>
      <w:pPr>
        <w:adjustRightInd/>
        <w:snapToGrid/>
        <w:spacing w:line="220" w:lineRule="atLeast"/>
      </w:pPr>
      <w:r>
        <w:br w:type="page"/>
      </w:r>
    </w:p>
    <w:p>
      <w:pPr>
        <w:numPr>
          <w:ilvl w:val="0"/>
          <w:numId w:val="1"/>
        </w:numPr>
        <w:spacing w:line="220" w:lineRule="atLeast"/>
        <w:ind w:left="0" w:leftChars="0" w:right="110" w:firstLine="0" w:firstLineChars="0"/>
        <w:rPr>
          <w:rFonts w:hint="eastAsia"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成都市第五人民医院2号楼洁净手术部（西区）：</w:t>
      </w:r>
    </w:p>
    <w:p>
      <w:pPr>
        <w:numPr>
          <w:ilvl w:val="0"/>
          <w:numId w:val="0"/>
        </w:numPr>
        <w:spacing w:line="220" w:lineRule="atLeast"/>
        <w:ind w:leftChars="0" w:right="110" w:rightChars="0"/>
        <w:jc w:val="center"/>
        <w:rPr>
          <w:rFonts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维保设备清单</w:t>
      </w:r>
    </w:p>
    <w:tbl>
      <w:tblPr>
        <w:tblStyle w:val="5"/>
        <w:tblW w:w="8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164"/>
        <w:gridCol w:w="1814"/>
        <w:gridCol w:w="993"/>
        <w:gridCol w:w="1417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序号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设备名称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型号规格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Ansi="宋体" w:eastAsia="宋体" w:cs="宋体" w:asciiTheme="majorHAnsi"/>
                <w:color w:val="000000"/>
              </w:rPr>
              <w:t>数量</w:t>
            </w:r>
            <w:r>
              <w:rPr>
                <w:rFonts w:hint="eastAsia" w:hAnsi="宋体" w:eastAsia="宋体" w:cs="宋体" w:asciiTheme="majorHAnsi"/>
                <w:color w:val="000000"/>
              </w:rPr>
              <w:t>（台）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Ansi="宋体" w:eastAsia="宋体" w:cs="宋体" w:asciiTheme="majorHAnsi"/>
                <w:color w:val="000000"/>
              </w:rPr>
              <w:t>保养频率</w:t>
            </w:r>
          </w:p>
        </w:tc>
        <w:tc>
          <w:tcPr>
            <w:tcW w:w="1239" w:type="dxa"/>
            <w:vAlign w:val="center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新风机组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PAU-01、02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2</w:t>
            </w:r>
          </w:p>
        </w:tc>
        <w:tc>
          <w:tcPr>
            <w:tcW w:w="2164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循环机组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AHU-01---17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17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3</w:t>
            </w:r>
          </w:p>
        </w:tc>
        <w:tc>
          <w:tcPr>
            <w:tcW w:w="2164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强电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xmk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19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4</w:t>
            </w:r>
          </w:p>
        </w:tc>
        <w:tc>
          <w:tcPr>
            <w:tcW w:w="2164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弱电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xmk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19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5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电极加湿器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17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6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主机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CSRAN1522-Q-B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7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主机配电柜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XL-21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8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循环水泵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DFG125-315B-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9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水泵配电柜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DFG125-315B-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10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合计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90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</w:tr>
    </w:tbl>
    <w:p>
      <w:pPr>
        <w:adjustRightInd/>
        <w:snapToGrid/>
        <w:spacing w:line="220" w:lineRule="atLeast"/>
        <w:rPr>
          <w:rFonts w:hint="eastAsia" w:ascii="宋体" w:hAnsi="宋体" w:eastAsia="宋体" w:cs="宋体"/>
          <w:color w:val="000000"/>
          <w:sz w:val="28"/>
          <w:szCs w:val="36"/>
        </w:rPr>
      </w:pPr>
    </w:p>
    <w:p>
      <w:pPr>
        <w:adjustRightInd/>
        <w:snapToGrid/>
        <w:spacing w:line="220" w:lineRule="atLeast"/>
        <w:jc w:val="center"/>
        <w:rPr>
          <w:rFonts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更换材料</w:t>
      </w:r>
    </w:p>
    <w:tbl>
      <w:tblPr>
        <w:tblStyle w:val="4"/>
        <w:tblW w:w="8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276"/>
        <w:gridCol w:w="2693"/>
        <w:gridCol w:w="992"/>
        <w:gridCol w:w="1418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材料名称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型号规格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数量 (个)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更换频率 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 (一年)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手术室高效过滤器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1000*606*90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490*610*90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1000*490*90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490*490*90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1000*610*90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460*870*90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730*975*90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高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>效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过滤器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630*630*80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487*487*220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320*320*220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restar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亚高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>效</w:t>
            </w:r>
          </w:p>
          <w:p>
            <w:pPr>
              <w:adjustRightInd/>
              <w:snapToGrid/>
              <w:spacing w:after="0"/>
              <w:ind w:firstLine="210" w:firstLineChars="10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过滤器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592*592*292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592*492*292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592*592*550*8P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592*492*550*6P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492*492*550*6P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492*292*550*5P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/>
              <w:snapToGrid/>
              <w:spacing w:after="0"/>
              <w:ind w:left="315" w:leftChars="15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中效</w:t>
            </w:r>
          </w:p>
          <w:p>
            <w:pPr>
              <w:adjustRightInd/>
              <w:snapToGrid/>
              <w:spacing w:after="0"/>
              <w:ind w:left="315" w:leftChars="15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过滤器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592*592*550*8P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592*492*550*6P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492*492*550*6P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492*292*550*5P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/>
              <w:snapToGrid/>
              <w:spacing w:after="0"/>
              <w:ind w:left="315" w:leftChars="15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初效</w:t>
            </w:r>
          </w:p>
          <w:p>
            <w:pPr>
              <w:adjustRightInd/>
              <w:snapToGrid/>
              <w:spacing w:after="0"/>
              <w:ind w:left="315" w:leftChars="15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过滤器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592*592*46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592*492*46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回风</w:t>
            </w:r>
          </w:p>
          <w:p>
            <w:pPr>
              <w:spacing w:after="0"/>
              <w:ind w:firstLine="210" w:firstLineChars="10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过滤器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1040*245*12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930*245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1005*245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845*245*12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540*540*12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排风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过滤器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345*345*12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每周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合计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</w:tbl>
    <w:p>
      <w:pPr>
        <w:adjustRightInd/>
        <w:snapToGrid/>
        <w:spacing w:line="220" w:lineRule="atLeast"/>
        <w:rPr>
          <w:rFonts w:ascii="宋体" w:hAnsi="宋体" w:eastAsia="宋体" w:cs="宋体"/>
          <w:color w:val="000000"/>
        </w:rPr>
      </w:pPr>
    </w:p>
    <w:p>
      <w:pPr>
        <w:adjustRightInd/>
        <w:snapToGrid/>
        <w:spacing w:line="220" w:lineRule="atLeast"/>
        <w:rPr>
          <w:rFonts w:ascii="宋体" w:hAnsi="宋体" w:eastAsia="宋体" w:cs="宋体"/>
          <w:color w:val="000000"/>
        </w:rPr>
      </w:pPr>
    </w:p>
    <w:p>
      <w:pPr>
        <w:adjustRightInd/>
        <w:snapToGrid/>
        <w:spacing w:line="220" w:lineRule="atLeast"/>
        <w:rPr>
          <w:rFonts w:ascii="宋体" w:hAnsi="宋体" w:eastAsia="宋体" w:cs="宋体"/>
          <w:color w:val="000000"/>
        </w:rPr>
      </w:pPr>
    </w:p>
    <w:p>
      <w:pPr>
        <w:adjustRightInd/>
        <w:snapToGrid/>
        <w:spacing w:line="220" w:lineRule="atLeast"/>
        <w:rPr>
          <w:rFonts w:ascii="宋体" w:hAnsi="宋体" w:eastAsia="宋体" w:cs="宋体"/>
          <w:color w:val="000000"/>
        </w:rPr>
      </w:pPr>
    </w:p>
    <w:p>
      <w:pPr>
        <w:numPr>
          <w:ilvl w:val="0"/>
          <w:numId w:val="1"/>
        </w:numPr>
        <w:spacing w:line="220" w:lineRule="atLeast"/>
        <w:ind w:left="0" w:leftChars="0" w:right="110" w:firstLine="0" w:firstLineChars="0"/>
        <w:rPr>
          <w:rFonts w:hint="eastAsia"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成都市第五人民医院2号楼ICU重症监护室（西区）：</w:t>
      </w:r>
    </w:p>
    <w:p>
      <w:pPr>
        <w:numPr>
          <w:ilvl w:val="0"/>
          <w:numId w:val="0"/>
        </w:numPr>
        <w:spacing w:line="220" w:lineRule="atLeast"/>
        <w:ind w:leftChars="0" w:right="110" w:rightChars="0"/>
        <w:jc w:val="center"/>
        <w:rPr>
          <w:rFonts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维保设备清单</w:t>
      </w:r>
    </w:p>
    <w:tbl>
      <w:tblPr>
        <w:tblStyle w:val="5"/>
        <w:tblW w:w="8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868"/>
        <w:gridCol w:w="2110"/>
        <w:gridCol w:w="993"/>
        <w:gridCol w:w="1417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序号</w:t>
            </w:r>
          </w:p>
        </w:tc>
        <w:tc>
          <w:tcPr>
            <w:tcW w:w="1868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设备名称</w:t>
            </w:r>
          </w:p>
        </w:tc>
        <w:tc>
          <w:tcPr>
            <w:tcW w:w="211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型号规格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Ansi="宋体" w:eastAsia="宋体" w:cs="宋体" w:asciiTheme="majorHAnsi"/>
                <w:color w:val="000000"/>
              </w:rPr>
              <w:t>数量</w:t>
            </w:r>
            <w:r>
              <w:rPr>
                <w:rFonts w:hint="eastAsia" w:hAnsi="宋体" w:eastAsia="宋体" w:cs="宋体" w:asciiTheme="majorHAnsi"/>
                <w:color w:val="000000"/>
              </w:rPr>
              <w:t>（台）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Ansi="宋体" w:eastAsia="宋体" w:cs="宋体" w:asciiTheme="majorHAnsi"/>
                <w:color w:val="000000"/>
              </w:rPr>
              <w:t>保养频率</w:t>
            </w:r>
          </w:p>
        </w:tc>
        <w:tc>
          <w:tcPr>
            <w:tcW w:w="1239" w:type="dxa"/>
            <w:vAlign w:val="center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1868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空调机组</w:t>
            </w:r>
          </w:p>
        </w:tc>
        <w:tc>
          <w:tcPr>
            <w:tcW w:w="211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AHU--1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2</w:t>
            </w:r>
          </w:p>
        </w:tc>
        <w:tc>
          <w:tcPr>
            <w:tcW w:w="1868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强电</w:t>
            </w:r>
          </w:p>
        </w:tc>
        <w:tc>
          <w:tcPr>
            <w:tcW w:w="211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xmk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3</w:t>
            </w:r>
          </w:p>
        </w:tc>
        <w:tc>
          <w:tcPr>
            <w:tcW w:w="1868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弱电</w:t>
            </w:r>
          </w:p>
        </w:tc>
        <w:tc>
          <w:tcPr>
            <w:tcW w:w="211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xmk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4</w:t>
            </w:r>
          </w:p>
        </w:tc>
        <w:tc>
          <w:tcPr>
            <w:tcW w:w="1868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合计</w:t>
            </w:r>
          </w:p>
        </w:tc>
        <w:tc>
          <w:tcPr>
            <w:tcW w:w="211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</w:tr>
    </w:tbl>
    <w:p>
      <w:pPr>
        <w:adjustRightInd/>
        <w:snapToGrid/>
        <w:spacing w:line="220" w:lineRule="atLeast"/>
        <w:rPr>
          <w:rFonts w:ascii="宋体" w:hAnsi="宋体" w:eastAsia="宋体" w:cs="宋体"/>
          <w:color w:val="000000"/>
        </w:rPr>
      </w:pPr>
    </w:p>
    <w:p>
      <w:pPr>
        <w:spacing w:line="220" w:lineRule="atLeast"/>
        <w:ind w:right="110"/>
        <w:jc w:val="center"/>
        <w:rPr>
          <w:rFonts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更换材料项目</w:t>
      </w:r>
    </w:p>
    <w:tbl>
      <w:tblPr>
        <w:tblStyle w:val="4"/>
        <w:tblW w:w="8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2126"/>
        <w:gridCol w:w="992"/>
        <w:gridCol w:w="1418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序号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材料名称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型号规格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数量 (个)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更换频率 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 (一年)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高效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过滤器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630*630*80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320*320*220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亚高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>效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过滤器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592*492*292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492*492*292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中效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过滤器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492*492*46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592*492*550*6P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492*492*550*6P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初效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过滤器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592*492*46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592*492*46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回风</w:t>
            </w:r>
          </w:p>
          <w:p>
            <w:pPr>
              <w:spacing w:after="0"/>
              <w:ind w:firstLine="210" w:firstLineChars="10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过滤器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1150*330*12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1148*328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合计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106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</w:tbl>
    <w:p>
      <w:pPr>
        <w:adjustRightInd/>
        <w:snapToGrid/>
        <w:spacing w:line="220" w:lineRule="atLeast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br w:type="page"/>
      </w:r>
    </w:p>
    <w:p>
      <w:pPr>
        <w:numPr>
          <w:ilvl w:val="0"/>
          <w:numId w:val="1"/>
        </w:numPr>
        <w:spacing w:line="220" w:lineRule="atLeast"/>
        <w:ind w:left="0" w:leftChars="0" w:right="110" w:firstLine="0" w:firstLineChars="0"/>
        <w:rPr>
          <w:rFonts w:hint="eastAsia"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成都市第五人民医院2号楼新生儿重症监护室（西区）：</w:t>
      </w:r>
    </w:p>
    <w:p>
      <w:pPr>
        <w:numPr>
          <w:ilvl w:val="0"/>
          <w:numId w:val="0"/>
        </w:numPr>
        <w:spacing w:line="220" w:lineRule="atLeast"/>
        <w:ind w:leftChars="0" w:right="110" w:rightChars="0"/>
        <w:jc w:val="center"/>
        <w:rPr>
          <w:rFonts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维保设备清单</w:t>
      </w:r>
    </w:p>
    <w:tbl>
      <w:tblPr>
        <w:tblStyle w:val="5"/>
        <w:tblW w:w="8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868"/>
        <w:gridCol w:w="2110"/>
        <w:gridCol w:w="993"/>
        <w:gridCol w:w="1417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序号</w:t>
            </w:r>
          </w:p>
        </w:tc>
        <w:tc>
          <w:tcPr>
            <w:tcW w:w="1868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设备名称</w:t>
            </w:r>
          </w:p>
        </w:tc>
        <w:tc>
          <w:tcPr>
            <w:tcW w:w="211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型号规格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Ansi="宋体" w:eastAsia="宋体" w:cs="宋体" w:asciiTheme="majorHAnsi"/>
                <w:color w:val="000000"/>
              </w:rPr>
              <w:t>数量</w:t>
            </w:r>
            <w:r>
              <w:rPr>
                <w:rFonts w:hint="eastAsia" w:hAnsi="宋体" w:eastAsia="宋体" w:cs="宋体" w:asciiTheme="majorHAnsi"/>
                <w:color w:val="000000"/>
              </w:rPr>
              <w:t>（台）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Ansi="宋体" w:eastAsia="宋体" w:cs="宋体" w:asciiTheme="majorHAnsi"/>
                <w:color w:val="000000"/>
              </w:rPr>
              <w:t>保养频率</w:t>
            </w:r>
          </w:p>
        </w:tc>
        <w:tc>
          <w:tcPr>
            <w:tcW w:w="1239" w:type="dxa"/>
            <w:vAlign w:val="center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1868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新风机组</w:t>
            </w:r>
          </w:p>
        </w:tc>
        <w:tc>
          <w:tcPr>
            <w:tcW w:w="211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AHU--1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2</w:t>
            </w:r>
          </w:p>
        </w:tc>
        <w:tc>
          <w:tcPr>
            <w:tcW w:w="1868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循环机组</w:t>
            </w:r>
          </w:p>
        </w:tc>
        <w:tc>
          <w:tcPr>
            <w:tcW w:w="211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AHU--01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3</w:t>
            </w:r>
          </w:p>
        </w:tc>
        <w:tc>
          <w:tcPr>
            <w:tcW w:w="1868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强电</w:t>
            </w:r>
          </w:p>
        </w:tc>
        <w:tc>
          <w:tcPr>
            <w:tcW w:w="211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xmk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4</w:t>
            </w:r>
          </w:p>
        </w:tc>
        <w:tc>
          <w:tcPr>
            <w:tcW w:w="1868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弱电</w:t>
            </w:r>
          </w:p>
        </w:tc>
        <w:tc>
          <w:tcPr>
            <w:tcW w:w="211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xmk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5</w:t>
            </w:r>
          </w:p>
        </w:tc>
        <w:tc>
          <w:tcPr>
            <w:tcW w:w="1868" w:type="dxa"/>
            <w:vAlign w:val="center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电极加湿器</w:t>
            </w:r>
          </w:p>
        </w:tc>
        <w:tc>
          <w:tcPr>
            <w:tcW w:w="211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NDM3264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6</w:t>
            </w:r>
          </w:p>
        </w:tc>
        <w:tc>
          <w:tcPr>
            <w:tcW w:w="1868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合计</w:t>
            </w:r>
          </w:p>
        </w:tc>
        <w:tc>
          <w:tcPr>
            <w:tcW w:w="211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</w:tr>
    </w:tbl>
    <w:p>
      <w:pPr>
        <w:adjustRightInd/>
        <w:snapToGrid/>
        <w:spacing w:line="220" w:lineRule="atLeast"/>
        <w:jc w:val="center"/>
        <w:rPr>
          <w:rFonts w:ascii="宋体" w:hAnsi="宋体" w:eastAsia="宋体" w:cs="宋体"/>
          <w:color w:val="000000"/>
          <w:sz w:val="28"/>
          <w:szCs w:val="36"/>
        </w:rPr>
      </w:pPr>
    </w:p>
    <w:p>
      <w:pPr>
        <w:spacing w:line="220" w:lineRule="atLeast"/>
        <w:ind w:right="110"/>
        <w:jc w:val="center"/>
        <w:rPr>
          <w:rFonts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更换材料项目</w:t>
      </w:r>
    </w:p>
    <w:tbl>
      <w:tblPr>
        <w:tblStyle w:val="4"/>
        <w:tblW w:w="8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2126"/>
        <w:gridCol w:w="992"/>
        <w:gridCol w:w="1418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序号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材料名称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型号规格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数量 (个)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更换频率 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 (一年)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高效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过滤器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485*485*220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320*320*220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亚高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>效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过滤器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590*490*292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中效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过滤器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590*490*550*6P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初效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过滤器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590*490*95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592*492*46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回风</w:t>
            </w:r>
          </w:p>
          <w:p>
            <w:pPr>
              <w:spacing w:after="0"/>
              <w:ind w:firstLine="420" w:firstLineChars="20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过滤器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500*500*12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合计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</w:tbl>
    <w:p>
      <w:pPr>
        <w:adjustRightInd/>
        <w:snapToGrid/>
        <w:spacing w:line="220" w:lineRule="atLeast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br w:type="page"/>
      </w:r>
    </w:p>
    <w:p>
      <w:pPr>
        <w:numPr>
          <w:ilvl w:val="0"/>
          <w:numId w:val="1"/>
        </w:numPr>
        <w:spacing w:line="220" w:lineRule="atLeast"/>
        <w:ind w:left="0" w:leftChars="0" w:right="110" w:firstLine="0" w:firstLineChars="0"/>
        <w:rPr>
          <w:rFonts w:hint="eastAsia"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成都市第五人民医院（东区</w:t>
      </w:r>
      <w:r>
        <w:rPr>
          <w:rFonts w:hint="eastAsia" w:ascii="宋体" w:hAnsi="宋体" w:eastAsia="宋体" w:cs="宋体"/>
          <w:color w:val="000000"/>
          <w:sz w:val="28"/>
          <w:szCs w:val="36"/>
          <w:lang w:val="en-US" w:eastAsia="zh-CN"/>
        </w:rPr>
        <w:t>手术室</w:t>
      </w:r>
      <w:r>
        <w:rPr>
          <w:rFonts w:hint="eastAsia" w:ascii="宋体" w:hAnsi="宋体" w:eastAsia="宋体" w:cs="宋体"/>
          <w:color w:val="000000"/>
          <w:sz w:val="28"/>
          <w:szCs w:val="36"/>
        </w:rPr>
        <w:t>）：</w:t>
      </w:r>
    </w:p>
    <w:p>
      <w:pPr>
        <w:numPr>
          <w:ilvl w:val="0"/>
          <w:numId w:val="0"/>
        </w:numPr>
        <w:spacing w:line="220" w:lineRule="atLeast"/>
        <w:ind w:leftChars="0" w:right="110" w:rightChars="0"/>
        <w:jc w:val="center"/>
        <w:rPr>
          <w:rFonts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维保设备清单</w:t>
      </w:r>
    </w:p>
    <w:tbl>
      <w:tblPr>
        <w:tblStyle w:val="5"/>
        <w:tblW w:w="8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164"/>
        <w:gridCol w:w="1814"/>
        <w:gridCol w:w="993"/>
        <w:gridCol w:w="1417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序号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设备名称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型号规格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Ansi="宋体" w:eastAsia="宋体" w:cs="宋体" w:asciiTheme="majorHAnsi"/>
                <w:color w:val="000000"/>
              </w:rPr>
              <w:t>数量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color w:val="000000"/>
              </w:rPr>
              <w:t>台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Ansi="宋体" w:eastAsia="宋体" w:cs="宋体" w:asciiTheme="majorHAnsi"/>
                <w:color w:val="000000"/>
              </w:rPr>
              <w:t>保养频率</w:t>
            </w:r>
          </w:p>
        </w:tc>
        <w:tc>
          <w:tcPr>
            <w:tcW w:w="1239" w:type="dxa"/>
            <w:vAlign w:val="center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空调机组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AHU--1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2</w:t>
            </w:r>
          </w:p>
        </w:tc>
        <w:tc>
          <w:tcPr>
            <w:tcW w:w="2164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室外主机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3</w:t>
            </w:r>
          </w:p>
        </w:tc>
        <w:tc>
          <w:tcPr>
            <w:tcW w:w="2164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自动控制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AHU--1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4</w:t>
            </w:r>
          </w:p>
        </w:tc>
        <w:tc>
          <w:tcPr>
            <w:tcW w:w="2164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电极加湿器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32kg/h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5</w:t>
            </w:r>
          </w:p>
        </w:tc>
        <w:tc>
          <w:tcPr>
            <w:tcW w:w="216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合计</w:t>
            </w:r>
          </w:p>
        </w:tc>
        <w:tc>
          <w:tcPr>
            <w:tcW w:w="181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</w:tr>
    </w:tbl>
    <w:p>
      <w:pPr>
        <w:adjustRightInd/>
        <w:snapToGrid/>
        <w:spacing w:line="220" w:lineRule="atLeast"/>
        <w:jc w:val="center"/>
        <w:rPr>
          <w:rFonts w:hint="eastAsia" w:ascii="宋体" w:hAnsi="宋体" w:eastAsia="宋体" w:cs="宋体"/>
          <w:color w:val="000000"/>
          <w:sz w:val="28"/>
          <w:szCs w:val="36"/>
        </w:rPr>
      </w:pPr>
    </w:p>
    <w:p>
      <w:pPr>
        <w:adjustRightInd/>
        <w:snapToGrid/>
        <w:spacing w:line="220" w:lineRule="atLeast"/>
        <w:jc w:val="center"/>
        <w:rPr>
          <w:rFonts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维护保养清洗项目</w:t>
      </w:r>
    </w:p>
    <w:tbl>
      <w:tblPr>
        <w:tblStyle w:val="5"/>
        <w:tblW w:w="48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215"/>
        <w:gridCol w:w="1842"/>
        <w:gridCol w:w="993"/>
        <w:gridCol w:w="1418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4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序号</w:t>
            </w:r>
          </w:p>
        </w:tc>
        <w:tc>
          <w:tcPr>
            <w:tcW w:w="1328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维护内容</w:t>
            </w:r>
          </w:p>
        </w:tc>
        <w:tc>
          <w:tcPr>
            <w:tcW w:w="1104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型号规格</w:t>
            </w:r>
          </w:p>
        </w:tc>
        <w:tc>
          <w:tcPr>
            <w:tcW w:w="595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数量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>(个)</w:t>
            </w:r>
          </w:p>
        </w:tc>
        <w:tc>
          <w:tcPr>
            <w:tcW w:w="850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保养频率</w:t>
            </w:r>
          </w:p>
        </w:tc>
        <w:tc>
          <w:tcPr>
            <w:tcW w:w="679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4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1328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上回风过滤网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（手术室）</w:t>
            </w:r>
          </w:p>
        </w:tc>
        <w:tc>
          <w:tcPr>
            <w:tcW w:w="1104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372*821*12</w:t>
            </w:r>
          </w:p>
        </w:tc>
        <w:tc>
          <w:tcPr>
            <w:tcW w:w="595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850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679" w:type="pct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4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1328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下回风过滤网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（手术室）</w:t>
            </w:r>
          </w:p>
        </w:tc>
        <w:tc>
          <w:tcPr>
            <w:tcW w:w="1104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402*402*12</w:t>
            </w:r>
          </w:p>
        </w:tc>
        <w:tc>
          <w:tcPr>
            <w:tcW w:w="595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850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679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4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1328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循环机组过滤网</w:t>
            </w:r>
          </w:p>
        </w:tc>
        <w:tc>
          <w:tcPr>
            <w:tcW w:w="1104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372*821*12</w:t>
            </w:r>
          </w:p>
        </w:tc>
        <w:tc>
          <w:tcPr>
            <w:tcW w:w="595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850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二周</w:t>
            </w:r>
          </w:p>
        </w:tc>
        <w:tc>
          <w:tcPr>
            <w:tcW w:w="679" w:type="pct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4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1328" w:type="pct"/>
            <w:vAlign w:val="center"/>
          </w:tcPr>
          <w:p>
            <w:pPr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合计</w:t>
            </w:r>
          </w:p>
        </w:tc>
        <w:tc>
          <w:tcPr>
            <w:tcW w:w="1104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95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9</w:t>
            </w:r>
          </w:p>
        </w:tc>
        <w:tc>
          <w:tcPr>
            <w:tcW w:w="850" w:type="pc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679" w:type="pct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</w:tbl>
    <w:p>
      <w:pPr>
        <w:adjustRightInd/>
        <w:snapToGrid/>
        <w:spacing w:line="220" w:lineRule="atLeast"/>
        <w:rPr>
          <w:rFonts w:hint="eastAsia" w:ascii="宋体" w:hAnsi="宋体" w:eastAsia="宋体" w:cs="宋体"/>
          <w:color w:val="000000"/>
        </w:rPr>
      </w:pPr>
    </w:p>
    <w:p>
      <w:pPr>
        <w:adjustRightInd/>
        <w:snapToGrid/>
        <w:spacing w:line="220" w:lineRule="atLeast"/>
        <w:jc w:val="center"/>
        <w:rPr>
          <w:rFonts w:hint="eastAsia" w:ascii="宋体" w:hAnsi="宋体" w:eastAsia="宋体" w:cs="宋体"/>
          <w:color w:val="000000"/>
          <w:sz w:val="28"/>
          <w:szCs w:val="36"/>
        </w:rPr>
      </w:pPr>
    </w:p>
    <w:p>
      <w:pPr>
        <w:adjustRightInd/>
        <w:snapToGrid/>
        <w:spacing w:line="220" w:lineRule="atLeast"/>
        <w:jc w:val="center"/>
        <w:rPr>
          <w:rFonts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更换材料</w:t>
      </w:r>
    </w:p>
    <w:tbl>
      <w:tblPr>
        <w:tblStyle w:val="4"/>
        <w:tblW w:w="8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527"/>
        <w:gridCol w:w="2086"/>
        <w:gridCol w:w="1052"/>
        <w:gridCol w:w="1843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序号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材料名称</w:t>
            </w:r>
          </w:p>
        </w:tc>
        <w:tc>
          <w:tcPr>
            <w:tcW w:w="208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型号规格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数量 (个)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更换频率  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(一年)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初效过滤器</w:t>
            </w:r>
          </w:p>
        </w:tc>
        <w:tc>
          <w:tcPr>
            <w:tcW w:w="208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594*490*90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中效过滤器</w:t>
            </w:r>
          </w:p>
        </w:tc>
        <w:tc>
          <w:tcPr>
            <w:tcW w:w="208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592*490*534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二次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高效过滤器</w:t>
            </w:r>
          </w:p>
        </w:tc>
        <w:tc>
          <w:tcPr>
            <w:tcW w:w="208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610*305*300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高效过滤器</w:t>
            </w:r>
          </w:p>
        </w:tc>
        <w:tc>
          <w:tcPr>
            <w:tcW w:w="208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485*458*220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中效过滤器</w:t>
            </w:r>
          </w:p>
        </w:tc>
        <w:tc>
          <w:tcPr>
            <w:tcW w:w="208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590*580*90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二次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6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初效过滤器</w:t>
            </w:r>
          </w:p>
        </w:tc>
        <w:tc>
          <w:tcPr>
            <w:tcW w:w="208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595*495*550*6P*25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7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回风过滤网</w:t>
            </w:r>
          </w:p>
        </w:tc>
        <w:tc>
          <w:tcPr>
            <w:tcW w:w="208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832*370*12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8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排风过滤网</w:t>
            </w:r>
          </w:p>
        </w:tc>
        <w:tc>
          <w:tcPr>
            <w:tcW w:w="208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590*490*90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9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合计</w:t>
            </w:r>
          </w:p>
        </w:tc>
        <w:tc>
          <w:tcPr>
            <w:tcW w:w="2086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19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</w:tbl>
    <w:p>
      <w:pPr>
        <w:spacing w:line="220" w:lineRule="atLeast"/>
        <w:ind w:right="110"/>
        <w:rPr>
          <w:rFonts w:hint="eastAsia" w:ascii="宋体" w:hAnsi="宋体" w:eastAsia="宋体" w:cs="宋体"/>
          <w:color w:val="000000"/>
          <w:sz w:val="28"/>
          <w:szCs w:val="36"/>
        </w:rPr>
      </w:pPr>
    </w:p>
    <w:p>
      <w:pPr>
        <w:numPr>
          <w:ilvl w:val="0"/>
          <w:numId w:val="1"/>
        </w:numPr>
        <w:spacing w:line="220" w:lineRule="atLeast"/>
        <w:ind w:left="0" w:leftChars="0" w:right="110" w:firstLine="0" w:firstLineChars="0"/>
        <w:rPr>
          <w:rFonts w:hint="eastAsia"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成都市第五人民医院</w:t>
      </w:r>
      <w:r>
        <w:rPr>
          <w:rFonts w:hint="eastAsia" w:ascii="宋体" w:hAnsi="宋体" w:eastAsia="宋体" w:cs="宋体"/>
          <w:color w:val="000000"/>
          <w:sz w:val="28"/>
          <w:szCs w:val="36"/>
          <w:lang w:val="en-US" w:eastAsia="zh-CN"/>
        </w:rPr>
        <w:t>西区</w:t>
      </w:r>
      <w:r>
        <w:rPr>
          <w:rFonts w:hint="eastAsia" w:ascii="宋体" w:hAnsi="宋体" w:eastAsia="宋体" w:cs="宋体"/>
          <w:color w:val="000000"/>
          <w:sz w:val="28"/>
          <w:szCs w:val="36"/>
        </w:rPr>
        <w:t>营养科：</w:t>
      </w:r>
    </w:p>
    <w:p>
      <w:pPr>
        <w:numPr>
          <w:ilvl w:val="0"/>
          <w:numId w:val="0"/>
        </w:numPr>
        <w:spacing w:line="220" w:lineRule="atLeast"/>
        <w:ind w:leftChars="0" w:right="110" w:rightChars="0"/>
        <w:jc w:val="center"/>
        <w:rPr>
          <w:rFonts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维保设备清单</w:t>
      </w:r>
    </w:p>
    <w:tbl>
      <w:tblPr>
        <w:tblStyle w:val="5"/>
        <w:tblW w:w="8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062"/>
        <w:gridCol w:w="1916"/>
        <w:gridCol w:w="993"/>
        <w:gridCol w:w="1417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序号</w:t>
            </w:r>
          </w:p>
        </w:tc>
        <w:tc>
          <w:tcPr>
            <w:tcW w:w="2062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设备名称</w:t>
            </w:r>
          </w:p>
        </w:tc>
        <w:tc>
          <w:tcPr>
            <w:tcW w:w="191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型号规格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Ansi="宋体" w:eastAsia="宋体" w:cs="宋体" w:asciiTheme="majorHAnsi"/>
                <w:color w:val="000000"/>
              </w:rPr>
              <w:t>数量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color w:val="000000"/>
              </w:rPr>
              <w:t>台</w:t>
            </w:r>
            <w:r>
              <w:rPr>
                <w:rFonts w:cs="宋体" w:asciiTheme="minorEastAsia" w:hAnsiTheme="minorEastAsia" w:eastAsiaTheme="minorEastAsia"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Ansi="宋体" w:eastAsia="宋体" w:cs="宋体" w:asciiTheme="majorHAnsi"/>
                <w:color w:val="000000"/>
              </w:rPr>
              <w:t>保养频率</w:t>
            </w:r>
          </w:p>
        </w:tc>
        <w:tc>
          <w:tcPr>
            <w:tcW w:w="1239" w:type="dxa"/>
            <w:vAlign w:val="center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2062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空调机组</w:t>
            </w:r>
          </w:p>
        </w:tc>
        <w:tc>
          <w:tcPr>
            <w:tcW w:w="191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TAC0810CHK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2</w:t>
            </w:r>
          </w:p>
        </w:tc>
        <w:tc>
          <w:tcPr>
            <w:tcW w:w="2062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空调机组</w:t>
            </w:r>
          </w:p>
        </w:tc>
        <w:tc>
          <w:tcPr>
            <w:tcW w:w="191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AHU--1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int="eastAsia"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3</w:t>
            </w:r>
          </w:p>
        </w:tc>
        <w:tc>
          <w:tcPr>
            <w:tcW w:w="2062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int="eastAsia" w:hAnsi="宋体" w:eastAsia="宋体" w:cs="宋体" w:asci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空调机组</w:t>
            </w:r>
          </w:p>
        </w:tc>
        <w:tc>
          <w:tcPr>
            <w:tcW w:w="191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int="eastAsia" w:eastAsia="宋体" w:cs="宋体" w:asciiTheme="majorHAnsi" w:hAns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TSA100J</w:t>
            </w: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int="eastAsia"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5</w:t>
            </w:r>
          </w:p>
        </w:tc>
        <w:tc>
          <w:tcPr>
            <w:tcW w:w="2062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自动控制</w:t>
            </w:r>
          </w:p>
        </w:tc>
        <w:tc>
          <w:tcPr>
            <w:tcW w:w="191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AHU--1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6</w:t>
            </w:r>
          </w:p>
        </w:tc>
        <w:tc>
          <w:tcPr>
            <w:tcW w:w="2062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电极加湿器</w:t>
            </w:r>
          </w:p>
        </w:tc>
        <w:tc>
          <w:tcPr>
            <w:tcW w:w="191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eastAsia="宋体" w:cs="宋体" w:asciiTheme="majorHAnsi" w:hAnsiTheme="majorHAnsi"/>
                <w:color w:val="000000"/>
              </w:rPr>
              <w:t>32kg/h</w:t>
            </w:r>
          </w:p>
        </w:tc>
        <w:tc>
          <w:tcPr>
            <w:tcW w:w="993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eastAsia" w:asciiTheme="majorHAnsi" w:hAnsiTheme="majorHAnsi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Ansi="宋体" w:eastAsia="宋体" w:cs="宋体" w:asciiTheme="majorHAnsi"/>
                <w:color w:val="000000"/>
              </w:rPr>
              <w:t>每天</w:t>
            </w:r>
          </w:p>
        </w:tc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Ansi="宋体" w:eastAsia="宋体" w:cs="宋体" w:asciiTheme="majorHAns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7</w:t>
            </w:r>
          </w:p>
        </w:tc>
        <w:tc>
          <w:tcPr>
            <w:tcW w:w="2062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hAnsi="宋体" w:eastAsia="宋体" w:cs="宋体" w:asciiTheme="majorHAnsi"/>
                <w:color w:val="000000"/>
              </w:rPr>
              <w:t>合计</w:t>
            </w:r>
          </w:p>
        </w:tc>
        <w:tc>
          <w:tcPr>
            <w:tcW w:w="191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  <w:r>
              <w:rPr>
                <w:rFonts w:hint="eastAsia" w:eastAsia="宋体" w:cs="宋体" w:asciiTheme="majorHAnsi" w:hAnsiTheme="majorHAnsi"/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  <w:tc>
          <w:tcPr>
            <w:tcW w:w="1239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宋体" w:asciiTheme="majorHAnsi" w:hAnsiTheme="majorHAnsi"/>
                <w:color w:val="000000"/>
              </w:rPr>
            </w:pPr>
          </w:p>
        </w:tc>
      </w:tr>
    </w:tbl>
    <w:p>
      <w:pPr>
        <w:adjustRightInd/>
        <w:snapToGrid/>
        <w:spacing w:line="220" w:lineRule="atLeast"/>
        <w:rPr>
          <w:rFonts w:ascii="宋体" w:hAnsi="宋体" w:eastAsia="宋体" w:cs="宋体"/>
          <w:color w:val="000000"/>
        </w:rPr>
      </w:pPr>
    </w:p>
    <w:p>
      <w:pPr>
        <w:spacing w:line="220" w:lineRule="atLeast"/>
        <w:ind w:right="110"/>
        <w:jc w:val="center"/>
        <w:rPr>
          <w:rFonts w:hint="eastAsia" w:ascii="宋体" w:hAnsi="宋体" w:eastAsia="宋体" w:cs="宋体"/>
          <w:color w:val="000000"/>
          <w:sz w:val="28"/>
          <w:szCs w:val="36"/>
        </w:rPr>
      </w:pPr>
    </w:p>
    <w:p>
      <w:pPr>
        <w:spacing w:line="220" w:lineRule="atLeast"/>
        <w:ind w:right="110"/>
        <w:jc w:val="center"/>
        <w:rPr>
          <w:rFonts w:ascii="宋体" w:hAnsi="宋体" w:eastAsia="宋体" w:cs="宋体"/>
          <w:color w:val="00000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sz w:val="28"/>
          <w:szCs w:val="36"/>
        </w:rPr>
        <w:t>更换材料</w:t>
      </w:r>
    </w:p>
    <w:tbl>
      <w:tblPr>
        <w:tblStyle w:val="4"/>
        <w:tblW w:w="8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015"/>
        <w:gridCol w:w="1984"/>
        <w:gridCol w:w="992"/>
        <w:gridCol w:w="1517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序号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材料名称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型号规格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数量 (个)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 xml:space="preserve">更换频率  </w:t>
            </w: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(一年)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高效过滤器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610*305*300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6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一次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2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初效过滤器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595*595*46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3</w:t>
            </w:r>
          </w:p>
        </w:tc>
        <w:tc>
          <w:tcPr>
            <w:tcW w:w="2015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回风过滤网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500*320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6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4</w:t>
            </w:r>
          </w:p>
        </w:tc>
        <w:tc>
          <w:tcPr>
            <w:tcW w:w="2015" w:type="dxa"/>
            <w:vMerge w:val="continue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cs="宋体" w:asciiTheme="minorEastAsia" w:hAnsiTheme="minorEastAsia" w:eastAsiaTheme="minorEastAsia"/>
                <w:color w:val="000000"/>
              </w:rPr>
              <w:t>200*400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四次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5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合计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</w:rPr>
              <w:t>16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</w:tbl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rPr>
          <w:rFonts w:ascii="宋体" w:hAnsi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26356"/>
    <w:multiLevelType w:val="singleLevel"/>
    <w:tmpl w:val="7DB263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918CB"/>
    <w:rsid w:val="005918CB"/>
    <w:rsid w:val="006B6488"/>
    <w:rsid w:val="00AC56F7"/>
    <w:rsid w:val="00BA2DD5"/>
    <w:rsid w:val="01534292"/>
    <w:rsid w:val="066B71E1"/>
    <w:rsid w:val="08611CEB"/>
    <w:rsid w:val="0BAD2BA2"/>
    <w:rsid w:val="0BB61E49"/>
    <w:rsid w:val="0DFE33BF"/>
    <w:rsid w:val="0FF85D16"/>
    <w:rsid w:val="14833CBD"/>
    <w:rsid w:val="16347C61"/>
    <w:rsid w:val="16A50795"/>
    <w:rsid w:val="170D7F8E"/>
    <w:rsid w:val="17532DDC"/>
    <w:rsid w:val="1941637E"/>
    <w:rsid w:val="19E62E63"/>
    <w:rsid w:val="1C254369"/>
    <w:rsid w:val="1CBC7EC8"/>
    <w:rsid w:val="1FD918A8"/>
    <w:rsid w:val="20BB3312"/>
    <w:rsid w:val="21DD4F79"/>
    <w:rsid w:val="21E717EC"/>
    <w:rsid w:val="23143389"/>
    <w:rsid w:val="24D60B9C"/>
    <w:rsid w:val="26615EAA"/>
    <w:rsid w:val="2B200032"/>
    <w:rsid w:val="2C985FF3"/>
    <w:rsid w:val="2E0B0306"/>
    <w:rsid w:val="30407A29"/>
    <w:rsid w:val="307605C3"/>
    <w:rsid w:val="30785C13"/>
    <w:rsid w:val="3200429D"/>
    <w:rsid w:val="3430693C"/>
    <w:rsid w:val="353D6ECE"/>
    <w:rsid w:val="35D72FED"/>
    <w:rsid w:val="371B1ED7"/>
    <w:rsid w:val="3728799B"/>
    <w:rsid w:val="37D0706D"/>
    <w:rsid w:val="3AE01C4D"/>
    <w:rsid w:val="3B395D1E"/>
    <w:rsid w:val="3CD64AB2"/>
    <w:rsid w:val="3EEC0912"/>
    <w:rsid w:val="40FD1956"/>
    <w:rsid w:val="416D7E7F"/>
    <w:rsid w:val="41C24E9D"/>
    <w:rsid w:val="45ED6684"/>
    <w:rsid w:val="46133ADA"/>
    <w:rsid w:val="467937CC"/>
    <w:rsid w:val="46F90C56"/>
    <w:rsid w:val="476B178C"/>
    <w:rsid w:val="486177BC"/>
    <w:rsid w:val="4EB24864"/>
    <w:rsid w:val="4F383634"/>
    <w:rsid w:val="514C2FE4"/>
    <w:rsid w:val="52F442BB"/>
    <w:rsid w:val="53C638A1"/>
    <w:rsid w:val="54807DCF"/>
    <w:rsid w:val="55056028"/>
    <w:rsid w:val="5691603C"/>
    <w:rsid w:val="58B57986"/>
    <w:rsid w:val="58E85365"/>
    <w:rsid w:val="5F8C751B"/>
    <w:rsid w:val="60962780"/>
    <w:rsid w:val="61AB6260"/>
    <w:rsid w:val="61D531BD"/>
    <w:rsid w:val="62FA5DC0"/>
    <w:rsid w:val="67030970"/>
    <w:rsid w:val="67B608F4"/>
    <w:rsid w:val="68BC50D7"/>
    <w:rsid w:val="68F239AA"/>
    <w:rsid w:val="6AD81D4C"/>
    <w:rsid w:val="71E14E02"/>
    <w:rsid w:val="75B35940"/>
    <w:rsid w:val="75D83A4F"/>
    <w:rsid w:val="7604720D"/>
    <w:rsid w:val="77EA7748"/>
    <w:rsid w:val="77F4177B"/>
    <w:rsid w:val="7A541D3A"/>
    <w:rsid w:val="7B3056E0"/>
    <w:rsid w:val="7B762396"/>
    <w:rsid w:val="7C70144D"/>
    <w:rsid w:val="7DB3015C"/>
    <w:rsid w:val="7E51485C"/>
    <w:rsid w:val="7F5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363</Words>
  <Characters>2072</Characters>
  <Lines>17</Lines>
  <Paragraphs>4</Paragraphs>
  <TotalTime>23</TotalTime>
  <ScaleCrop>false</ScaleCrop>
  <LinksUpToDate>false</LinksUpToDate>
  <CharactersWithSpaces>2431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2020-03-27T02:28:00Z</dcterms:created>
  <dc:creator>Administrator</dc:creator>
  <cp:lastModifiedBy>程程^_^开心果</cp:lastModifiedBy>
  <dcterms:modified xsi:type="dcterms:W3CDTF">2020-03-30T06:35:04Z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