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15二次挂网         </w:t>
      </w:r>
      <w:r>
        <w:rPr>
          <w:rFonts w:hint="eastAsia"/>
          <w:b/>
          <w:bCs/>
          <w:sz w:val="72"/>
          <w:szCs w:val="72"/>
        </w:rPr>
        <w:t>市场调研文件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78B38AE"/>
    <w:rsid w:val="083B3BF5"/>
    <w:rsid w:val="0D0577B9"/>
    <w:rsid w:val="0EC31A55"/>
    <w:rsid w:val="14D40AA5"/>
    <w:rsid w:val="15B24F92"/>
    <w:rsid w:val="16A549DC"/>
    <w:rsid w:val="19E86394"/>
    <w:rsid w:val="1E083117"/>
    <w:rsid w:val="1EA136D2"/>
    <w:rsid w:val="26D632CA"/>
    <w:rsid w:val="28A94DF9"/>
    <w:rsid w:val="2D2D0420"/>
    <w:rsid w:val="2DA769AE"/>
    <w:rsid w:val="318640F7"/>
    <w:rsid w:val="3CB27EE8"/>
    <w:rsid w:val="3EF13364"/>
    <w:rsid w:val="404221AA"/>
    <w:rsid w:val="41FE0EFB"/>
    <w:rsid w:val="46493189"/>
    <w:rsid w:val="54313720"/>
    <w:rsid w:val="5C374D50"/>
    <w:rsid w:val="5EA00E96"/>
    <w:rsid w:val="611A7062"/>
    <w:rsid w:val="630A41BD"/>
    <w:rsid w:val="6C9F04C1"/>
    <w:rsid w:val="6CAA1440"/>
    <w:rsid w:val="6D444DFE"/>
    <w:rsid w:val="6DA26366"/>
    <w:rsid w:val="6F7D2AC7"/>
    <w:rsid w:val="71773EEC"/>
    <w:rsid w:val="71AD4FE6"/>
    <w:rsid w:val="72D0100D"/>
    <w:rsid w:val="72FA3A91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ScaleCrop>false</ScaleCrop>
  <LinksUpToDate>false</LinksUpToDate>
  <CharactersWithSpaces>67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2020-07-21T01:01:29Z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