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38" w:type="dxa"/>
        <w:tblInd w:w="93" w:type="dxa"/>
        <w:tblLook w:val="04A0"/>
      </w:tblPr>
      <w:tblGrid>
        <w:gridCol w:w="700"/>
        <w:gridCol w:w="727"/>
        <w:gridCol w:w="730"/>
        <w:gridCol w:w="814"/>
        <w:gridCol w:w="7467"/>
      </w:tblGrid>
      <w:tr w:rsidR="00EB0B54">
        <w:trPr>
          <w:trHeight w:val="985"/>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项目序号</w:t>
            </w:r>
            <w:bookmarkStart w:id="0" w:name="_GoBack"/>
            <w:bookmarkEnd w:id="0"/>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科室名称</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设备名称</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进口或国产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功能需求</w:t>
            </w:r>
          </w:p>
        </w:tc>
      </w:tr>
      <w:tr w:rsidR="00EB0B54">
        <w:trPr>
          <w:trHeight w:val="748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神经外科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神经外科手术导航系统</w:t>
            </w:r>
            <w:r>
              <w:rPr>
                <w:rFonts w:ascii="宋体" w:eastAsia="宋体" w:hAnsi="宋体" w:cs="宋体" w:hint="eastAsia"/>
                <w:color w:val="000000"/>
                <w:kern w:val="0"/>
                <w:sz w:val="22"/>
                <w:szCs w:val="22"/>
                <w:lang/>
              </w:rPr>
              <w:t xml:space="preserve"> </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适用于神经外科手术的术前计划和术中定位引导，包括但不限于颅内血肿</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囊肿</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肿瘤活检的穿刺定位引导、神经内镜辅助、颅内深部病变等手术的定位引导；</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适用于手术精度要求小于</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毫米的颅内病变和功能神经外科手术；</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、包含主机系统、定位追踪系统、临床应用软件系统、导航工具等；</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配置要求（包含但不限于）：</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导航主机台车</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台；</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高清显示器</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台；</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显示器支臂</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键盘鼠标托</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光学定位系统</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光学定位系统台车</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导航探针</w:t>
            </w:r>
            <w:r>
              <w:rPr>
                <w:rFonts w:ascii="宋体" w:eastAsia="宋体" w:hAnsi="宋体" w:cs="宋体" w:hint="eastAsia"/>
                <w:color w:val="000000"/>
                <w:kern w:val="0"/>
                <w:sz w:val="22"/>
                <w:szCs w:val="22"/>
                <w:lang/>
              </w:rPr>
              <w:t xml:space="preserve"> 3</w:t>
            </w:r>
            <w:r>
              <w:rPr>
                <w:rFonts w:ascii="宋体" w:eastAsia="宋体" w:hAnsi="宋体" w:cs="宋体" w:hint="eastAsia"/>
                <w:color w:val="000000"/>
                <w:kern w:val="0"/>
                <w:sz w:val="22"/>
                <w:szCs w:val="22"/>
                <w:lang/>
              </w:rPr>
              <w:t>个；</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导航参考架</w:t>
            </w:r>
            <w:r>
              <w:rPr>
                <w:rFonts w:ascii="宋体" w:eastAsia="宋体" w:hAnsi="宋体" w:cs="宋体" w:hint="eastAsia"/>
                <w:color w:val="000000"/>
                <w:kern w:val="0"/>
                <w:sz w:val="22"/>
                <w:szCs w:val="22"/>
                <w:lang/>
              </w:rPr>
              <w:t xml:space="preserve"> 3</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连接器</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手术工具适配器</w:t>
            </w:r>
            <w:r>
              <w:rPr>
                <w:rFonts w:ascii="宋体" w:eastAsia="宋体" w:hAnsi="宋体" w:cs="宋体" w:hint="eastAsia"/>
                <w:color w:val="000000"/>
                <w:kern w:val="0"/>
                <w:sz w:val="22"/>
                <w:szCs w:val="22"/>
                <w:lang/>
              </w:rPr>
              <w:t xml:space="preserve"> 2</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反光球</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至少</w:t>
            </w:r>
            <w:r>
              <w:rPr>
                <w:rFonts w:ascii="宋体" w:eastAsia="宋体" w:hAnsi="宋体" w:cs="宋体" w:hint="eastAsia"/>
                <w:color w:val="000000"/>
                <w:kern w:val="0"/>
                <w:sz w:val="22"/>
                <w:szCs w:val="22"/>
                <w:lang/>
              </w:rPr>
              <w:t xml:space="preserve"> 40</w:t>
            </w:r>
            <w:r>
              <w:rPr>
                <w:rFonts w:ascii="宋体" w:eastAsia="宋体" w:hAnsi="宋体" w:cs="宋体" w:hint="eastAsia"/>
                <w:color w:val="000000"/>
                <w:kern w:val="0"/>
                <w:sz w:val="22"/>
                <w:szCs w:val="22"/>
                <w:lang/>
              </w:rPr>
              <w:t>个；</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）影像工作站</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13</w:t>
            </w:r>
            <w:r>
              <w:rPr>
                <w:rFonts w:ascii="宋体" w:eastAsia="宋体" w:hAnsi="宋体" w:cs="宋体" w:hint="eastAsia"/>
                <w:color w:val="000000"/>
                <w:kern w:val="0"/>
                <w:sz w:val="22"/>
                <w:szCs w:val="22"/>
                <w:lang/>
              </w:rPr>
              <w:t>）导航系统基础软件模块</w:t>
            </w:r>
            <w:r>
              <w:rPr>
                <w:rFonts w:ascii="宋体" w:eastAsia="宋体" w:hAnsi="宋体" w:cs="宋体" w:hint="eastAsia"/>
                <w:color w:val="000000"/>
                <w:kern w:val="0"/>
                <w:sz w:val="22"/>
                <w:szCs w:val="22"/>
                <w:lang/>
              </w:rPr>
              <w:t xml:space="preserve"> 2</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14</w:t>
            </w:r>
            <w:r>
              <w:rPr>
                <w:rFonts w:ascii="宋体" w:eastAsia="宋体" w:hAnsi="宋体" w:cs="宋体" w:hint="eastAsia"/>
                <w:color w:val="000000"/>
                <w:kern w:val="0"/>
                <w:sz w:val="22"/>
                <w:szCs w:val="22"/>
                <w:lang/>
              </w:rPr>
              <w:t>）手术切除规划模块</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15</w:t>
            </w:r>
            <w:r>
              <w:rPr>
                <w:rFonts w:ascii="宋体" w:eastAsia="宋体" w:hAnsi="宋体" w:cs="宋体" w:hint="eastAsia"/>
                <w:color w:val="000000"/>
                <w:kern w:val="0"/>
                <w:sz w:val="22"/>
                <w:szCs w:val="22"/>
                <w:lang/>
              </w:rPr>
              <w:t>）病灶勾画三维重建模块</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16</w:t>
            </w:r>
            <w:r>
              <w:rPr>
                <w:rFonts w:ascii="宋体" w:eastAsia="宋体" w:hAnsi="宋体" w:cs="宋体" w:hint="eastAsia"/>
                <w:color w:val="000000"/>
                <w:kern w:val="0"/>
                <w:sz w:val="22"/>
                <w:szCs w:val="22"/>
                <w:lang/>
              </w:rPr>
              <w:t>）脑白质纤维束分析模块</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17</w:t>
            </w:r>
            <w:r>
              <w:rPr>
                <w:rFonts w:ascii="宋体" w:eastAsia="宋体" w:hAnsi="宋体" w:cs="宋体" w:hint="eastAsia"/>
                <w:color w:val="000000"/>
                <w:kern w:val="0"/>
                <w:sz w:val="22"/>
                <w:szCs w:val="22"/>
                <w:lang/>
              </w:rPr>
              <w:t>）神经外科颅内血管重建可视化模块</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18</w:t>
            </w:r>
            <w:r>
              <w:rPr>
                <w:rFonts w:ascii="宋体" w:eastAsia="宋体" w:hAnsi="宋体" w:cs="宋体" w:hint="eastAsia"/>
                <w:color w:val="000000"/>
                <w:kern w:val="0"/>
                <w:sz w:val="22"/>
                <w:szCs w:val="22"/>
                <w:lang/>
              </w:rPr>
              <w:t>）无标记点患者注册模块</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p>
        </w:tc>
      </w:tr>
      <w:tr w:rsidR="00EB0B54">
        <w:trPr>
          <w:trHeight w:val="4237"/>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骨科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超声骨刀</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用于利用超声完成骨组织的切割和破碎功能，同时具备冲洗的功能；</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最大功率≤</w:t>
            </w:r>
            <w:r>
              <w:rPr>
                <w:rFonts w:ascii="宋体" w:eastAsia="宋体" w:hAnsi="宋体" w:cs="宋体" w:hint="eastAsia"/>
                <w:color w:val="000000"/>
                <w:kern w:val="0"/>
                <w:sz w:val="22"/>
                <w:szCs w:val="22"/>
                <w:lang/>
              </w:rPr>
              <w:t>130W</w:t>
            </w:r>
            <w:r>
              <w:rPr>
                <w:rFonts w:ascii="宋体" w:eastAsia="宋体" w:hAnsi="宋体" w:cs="宋体" w:hint="eastAsia"/>
                <w:color w:val="000000"/>
                <w:kern w:val="0"/>
                <w:sz w:val="22"/>
                <w:szCs w:val="22"/>
                <w:lang/>
              </w:rPr>
              <w:t>，功率可调节；</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超声最大振幅：≤</w:t>
            </w:r>
            <w:r>
              <w:rPr>
                <w:rFonts w:ascii="宋体" w:eastAsia="宋体" w:hAnsi="宋体" w:cs="宋体" w:hint="eastAsia"/>
                <w:color w:val="000000"/>
                <w:kern w:val="0"/>
                <w:sz w:val="22"/>
                <w:szCs w:val="22"/>
                <w:lang/>
              </w:rPr>
              <w:t>170</w:t>
            </w:r>
            <w:r>
              <w:rPr>
                <w:rFonts w:ascii="宋体" w:eastAsia="宋体" w:hAnsi="宋体" w:cs="宋体" w:hint="eastAsia"/>
                <w:color w:val="000000"/>
                <w:kern w:val="0"/>
                <w:sz w:val="22"/>
                <w:szCs w:val="22"/>
                <w:lang/>
              </w:rPr>
              <w:t>μ</w:t>
            </w:r>
            <w:r>
              <w:rPr>
                <w:rFonts w:ascii="宋体" w:eastAsia="宋体" w:hAnsi="宋体" w:cs="宋体" w:hint="eastAsia"/>
                <w:color w:val="000000"/>
                <w:kern w:val="0"/>
                <w:sz w:val="22"/>
                <w:szCs w:val="22"/>
                <w:lang/>
              </w:rPr>
              <w:t>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工作频率：≥</w:t>
            </w:r>
            <w:r>
              <w:rPr>
                <w:rFonts w:ascii="宋体" w:eastAsia="宋体" w:hAnsi="宋体" w:cs="宋体" w:hint="eastAsia"/>
                <w:color w:val="000000"/>
                <w:kern w:val="0"/>
                <w:sz w:val="22"/>
                <w:szCs w:val="22"/>
                <w:lang/>
              </w:rPr>
              <w:t>35KHz</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具备超声输出状态、液流输出状态、自检状态、脚踏连接状态、超声刀具连接状态等；</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具有自动冲洗系统，在手术中能够持续冲洗，降低温度，润滑切割表面，冲洗流量可调节；</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具有连续工作和脉冲工作两种方式，并可由操作者根据使用要求变换工作方式；</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手柄和刀头分离式设计，刀头能够快速拆卸安装，可在术中迅速更换刀头；</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所有手柄、刀</w:t>
            </w:r>
            <w:r>
              <w:rPr>
                <w:rFonts w:ascii="宋体" w:eastAsia="宋体" w:hAnsi="宋体" w:cs="宋体" w:hint="eastAsia"/>
                <w:color w:val="000000"/>
                <w:kern w:val="0"/>
                <w:sz w:val="22"/>
                <w:szCs w:val="22"/>
                <w:lang/>
              </w:rPr>
              <w:t>头必须支持压力蒸汽方式灭菌。</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、切骨和磨骨可使用同一手柄完成，术中更换刀头时无需更换手柄。</w:t>
            </w:r>
          </w:p>
        </w:tc>
      </w:tr>
      <w:tr w:rsidR="00EB0B54">
        <w:trPr>
          <w:trHeight w:val="3262"/>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3</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骨科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碳纤维牵引床</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进口</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床底座厚度一致≤</w:t>
            </w:r>
            <w:r>
              <w:rPr>
                <w:rFonts w:ascii="宋体" w:eastAsia="宋体" w:hAnsi="宋体" w:cs="宋体" w:hint="eastAsia"/>
                <w:color w:val="000000"/>
                <w:kern w:val="0"/>
                <w:sz w:val="22"/>
                <w:szCs w:val="22"/>
                <w:lang/>
              </w:rPr>
              <w:t>10cm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具备</w:t>
            </w:r>
            <w:r>
              <w:rPr>
                <w:rFonts w:ascii="宋体" w:eastAsia="宋体" w:hAnsi="宋体" w:cs="宋体" w:hint="eastAsia"/>
                <w:color w:val="000000"/>
                <w:kern w:val="0"/>
                <w:sz w:val="22"/>
                <w:szCs w:val="22"/>
                <w:lang/>
              </w:rPr>
              <w:t>USB</w:t>
            </w:r>
            <w:r>
              <w:rPr>
                <w:rFonts w:ascii="宋体" w:eastAsia="宋体" w:hAnsi="宋体" w:cs="宋体" w:hint="eastAsia"/>
                <w:color w:val="000000"/>
                <w:kern w:val="0"/>
                <w:sz w:val="22"/>
                <w:szCs w:val="22"/>
                <w:lang/>
              </w:rPr>
              <w:t>接口；</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配备悬空式单杆碳纤维骨科牵引架；</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可配套我院新引进的</w:t>
            </w:r>
            <w:r>
              <w:rPr>
                <w:rFonts w:ascii="宋体" w:eastAsia="宋体" w:hAnsi="宋体" w:cs="宋体" w:hint="eastAsia"/>
                <w:color w:val="000000"/>
                <w:kern w:val="0"/>
                <w:sz w:val="22"/>
                <w:szCs w:val="22"/>
                <w:lang/>
              </w:rPr>
              <w:t>C</w:t>
            </w:r>
            <w:r>
              <w:rPr>
                <w:rFonts w:ascii="宋体" w:eastAsia="宋体" w:hAnsi="宋体" w:cs="宋体" w:hint="eastAsia"/>
                <w:color w:val="000000"/>
                <w:kern w:val="0"/>
                <w:sz w:val="22"/>
                <w:szCs w:val="22"/>
                <w:lang/>
              </w:rPr>
              <w:t>臂</w:t>
            </w:r>
            <w:r>
              <w:rPr>
                <w:rFonts w:ascii="宋体" w:eastAsia="宋体" w:hAnsi="宋体" w:cs="宋体" w:hint="eastAsia"/>
                <w:color w:val="000000"/>
                <w:kern w:val="0"/>
                <w:sz w:val="22"/>
                <w:szCs w:val="22"/>
                <w:lang/>
              </w:rPr>
              <w:t>X</w:t>
            </w:r>
            <w:r>
              <w:rPr>
                <w:rFonts w:ascii="宋体" w:eastAsia="宋体" w:hAnsi="宋体" w:cs="宋体" w:hint="eastAsia"/>
                <w:color w:val="000000"/>
                <w:kern w:val="0"/>
                <w:sz w:val="22"/>
                <w:szCs w:val="22"/>
                <w:lang/>
              </w:rPr>
              <w:t>光机使用，发挥术中三维重建功能，利于开展高难度手术；</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可满足多种特殊手术体位透视，利于开展高难度的手术；</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手术床无金属遮挡，不影响</w:t>
            </w:r>
            <w:r>
              <w:rPr>
                <w:rFonts w:ascii="宋体" w:eastAsia="宋体" w:hAnsi="宋体" w:cs="宋体" w:hint="eastAsia"/>
                <w:color w:val="000000"/>
                <w:kern w:val="0"/>
                <w:sz w:val="22"/>
                <w:szCs w:val="22"/>
                <w:lang/>
              </w:rPr>
              <w:t>X</w:t>
            </w:r>
            <w:r>
              <w:rPr>
                <w:rFonts w:ascii="宋体" w:eastAsia="宋体" w:hAnsi="宋体" w:cs="宋体" w:hint="eastAsia"/>
                <w:color w:val="000000"/>
                <w:kern w:val="0"/>
                <w:sz w:val="22"/>
                <w:szCs w:val="22"/>
                <w:lang/>
              </w:rPr>
              <w:t>光透视；</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手术床部分配件可实现自由拆装</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方便术中患者各部位</w:t>
            </w:r>
            <w:r>
              <w:rPr>
                <w:rFonts w:ascii="宋体" w:eastAsia="宋体" w:hAnsi="宋体" w:cs="宋体" w:hint="eastAsia"/>
                <w:color w:val="000000"/>
                <w:kern w:val="0"/>
                <w:sz w:val="22"/>
                <w:szCs w:val="22"/>
                <w:lang/>
              </w:rPr>
              <w:t>X</w:t>
            </w:r>
            <w:r>
              <w:rPr>
                <w:rFonts w:ascii="宋体" w:eastAsia="宋体" w:hAnsi="宋体" w:cs="宋体" w:hint="eastAsia"/>
                <w:color w:val="000000"/>
                <w:kern w:val="0"/>
                <w:sz w:val="22"/>
                <w:szCs w:val="22"/>
                <w:lang/>
              </w:rPr>
              <w:t>线无障碍透视；</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可根据客户要求配备纯机械控制模式；</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9.</w:t>
            </w:r>
            <w:r>
              <w:rPr>
                <w:rFonts w:ascii="宋体" w:eastAsia="宋体" w:hAnsi="宋体" w:cs="宋体" w:hint="eastAsia"/>
                <w:color w:val="000000"/>
                <w:kern w:val="0"/>
                <w:sz w:val="22"/>
                <w:szCs w:val="22"/>
                <w:lang/>
              </w:rPr>
              <w:t>配置要求（包含但不限于）</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手术床主机</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台；</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手臂板</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对；</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躯体绑带</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麻醉幕帘架</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圆承合器</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个；</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遥控器</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全碳纤维悬空式骨科牵引架</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单杆</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p>
        </w:tc>
      </w:tr>
      <w:tr w:rsidR="00EB0B54">
        <w:trPr>
          <w:trHeight w:val="1961"/>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骨科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下肢骨折术中牵开器</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、用于进行固定、牵引、复位，能保证骨折复位的准确、可靠；</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、能够对股骨、胫骨等长骨的近端、远端、骨干骨折等多部位进行微创复位；</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、各配件固定、连接、操作快速简单；骨折手术中用其复位，复位快、创伤小。</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、牵引骨折复位器的牵引力大，能够满足四肢长骨牵引力的要求；且能维持骨折端牵引、复位效果，满足内固定手术的需要。</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、医用外固定支具能够透</w:t>
            </w:r>
            <w:r>
              <w:rPr>
                <w:rFonts w:ascii="宋体" w:eastAsia="宋体" w:hAnsi="宋体" w:cs="宋体" w:hint="eastAsia"/>
                <w:color w:val="000000"/>
                <w:kern w:val="0"/>
                <w:sz w:val="22"/>
                <w:szCs w:val="22"/>
                <w:lang/>
              </w:rPr>
              <w:t>X</w:t>
            </w:r>
            <w:r>
              <w:rPr>
                <w:rFonts w:ascii="宋体" w:eastAsia="宋体" w:hAnsi="宋体" w:cs="宋体" w:hint="eastAsia"/>
                <w:color w:val="000000"/>
                <w:kern w:val="0"/>
                <w:sz w:val="22"/>
                <w:szCs w:val="22"/>
                <w:lang/>
              </w:rPr>
              <w:t>光线，满足术中透视使用要求。</w:t>
            </w:r>
          </w:p>
        </w:tc>
      </w:tr>
      <w:tr w:rsidR="00EB0B54">
        <w:trPr>
          <w:trHeight w:val="8790"/>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5</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康复医学科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认知康复诊疗系统</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、治疗范围：针对认知损害进行全面诊疗，包括各种筛查测验（含定向力测验）以及注意、记忆、计算、思维、知觉专项</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大模块。</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、网络管理：</w:t>
            </w:r>
            <w:r>
              <w:rPr>
                <w:rFonts w:ascii="宋体" w:eastAsia="宋体" w:hAnsi="宋体" w:cs="宋体" w:hint="eastAsia"/>
                <w:color w:val="000000"/>
                <w:kern w:val="0"/>
                <w:sz w:val="22"/>
                <w:szCs w:val="22"/>
                <w:lang/>
              </w:rPr>
              <w:t>B/S</w:t>
            </w:r>
            <w:r>
              <w:rPr>
                <w:rFonts w:ascii="宋体" w:eastAsia="宋体" w:hAnsi="宋体" w:cs="宋体" w:hint="eastAsia"/>
                <w:color w:val="000000"/>
                <w:kern w:val="0"/>
                <w:sz w:val="22"/>
                <w:szCs w:val="22"/>
                <w:lang/>
              </w:rPr>
              <w:t>架构，方便在线扩展若干台认知能力评估与训练终端，同时多人进行评价或训练，并提供远程认知康复训练接口，具备远程升级能力。</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、眼动训练模块：具备专门的评估、注意力训练方案。</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、认知障碍评定系统：系统提供≥</w:t>
            </w:r>
            <w:r>
              <w:rPr>
                <w:rFonts w:ascii="宋体" w:eastAsia="宋体" w:hAnsi="宋体" w:cs="宋体" w:hint="eastAsia"/>
                <w:color w:val="000000"/>
                <w:kern w:val="0"/>
                <w:sz w:val="22"/>
                <w:szCs w:val="22"/>
                <w:lang/>
              </w:rPr>
              <w:t>30</w:t>
            </w:r>
            <w:r>
              <w:rPr>
                <w:rFonts w:ascii="宋体" w:eastAsia="宋体" w:hAnsi="宋体" w:cs="宋体" w:hint="eastAsia"/>
                <w:color w:val="000000"/>
                <w:kern w:val="0"/>
                <w:sz w:val="22"/>
                <w:szCs w:val="22"/>
                <w:lang/>
              </w:rPr>
              <w:t>个神经心理、认知康复相关量表，以及常规认知功能测验内容，包括：</w:t>
            </w:r>
            <w:r>
              <w:rPr>
                <w:rFonts w:ascii="宋体" w:eastAsia="宋体" w:hAnsi="宋体" w:cs="宋体" w:hint="eastAsia"/>
                <w:color w:val="000000"/>
                <w:kern w:val="0"/>
                <w:sz w:val="22"/>
                <w:szCs w:val="22"/>
                <w:lang/>
              </w:rPr>
              <w:t>MMSE</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MOCA</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EC301</w:t>
            </w:r>
            <w:r>
              <w:rPr>
                <w:rFonts w:ascii="宋体" w:eastAsia="宋体" w:hAnsi="宋体" w:cs="宋体" w:hint="eastAsia"/>
                <w:color w:val="000000"/>
                <w:kern w:val="0"/>
                <w:sz w:val="22"/>
                <w:szCs w:val="22"/>
                <w:lang/>
              </w:rPr>
              <w:t>、星型划销、划消测验、临床记忆测查、反应时检查、威斯康星测验等多种评定筛查工具。评定结果能够自动出具评估报告，医生可对报告进行必要编辑功能。</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、认知障碍训练系统：</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）训练系统与评定系统的检查分类相对应，训练包括注意障碍、记忆障碍、失算症、思维障碍以及知觉障碍</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大康复训练模块，具体分项内容如下：</w:t>
            </w:r>
            <w:r>
              <w:rPr>
                <w:rFonts w:ascii="宋体" w:eastAsia="宋体" w:hAnsi="宋体" w:cs="宋体" w:hint="eastAsia"/>
                <w:color w:val="000000"/>
                <w:kern w:val="0"/>
                <w:sz w:val="22"/>
                <w:szCs w:val="22"/>
                <w:lang/>
              </w:rPr>
              <w:br/>
              <w:t>A</w:t>
            </w:r>
            <w:r>
              <w:rPr>
                <w:rFonts w:ascii="宋体" w:eastAsia="宋体" w:hAnsi="宋体" w:cs="宋体" w:hint="eastAsia"/>
                <w:color w:val="000000"/>
                <w:kern w:val="0"/>
                <w:sz w:val="22"/>
                <w:szCs w:val="22"/>
                <w:lang/>
              </w:rPr>
              <w:t>、注意障碍训练模块：应包括注</w:t>
            </w:r>
            <w:r>
              <w:rPr>
                <w:rFonts w:ascii="宋体" w:eastAsia="宋体" w:hAnsi="宋体" w:cs="宋体" w:hint="eastAsia"/>
                <w:color w:val="000000"/>
                <w:kern w:val="0"/>
                <w:sz w:val="22"/>
                <w:szCs w:val="22"/>
                <w:lang/>
              </w:rPr>
              <w:t>意的广度、保持、转移、选择、分配训练以及与注意相关的</w:t>
            </w:r>
            <w:r>
              <w:rPr>
                <w:rFonts w:ascii="宋体" w:eastAsia="宋体" w:hAnsi="宋体" w:cs="宋体" w:hint="eastAsia"/>
                <w:color w:val="000000"/>
                <w:kern w:val="0"/>
                <w:sz w:val="22"/>
                <w:szCs w:val="22"/>
                <w:lang/>
              </w:rPr>
              <w:t>ADL</w:t>
            </w:r>
            <w:r>
              <w:rPr>
                <w:rFonts w:ascii="宋体" w:eastAsia="宋体" w:hAnsi="宋体" w:cs="宋体" w:hint="eastAsia"/>
                <w:color w:val="000000"/>
                <w:kern w:val="0"/>
                <w:sz w:val="22"/>
                <w:szCs w:val="22"/>
                <w:lang/>
              </w:rPr>
              <w:t>训练。</w:t>
            </w:r>
            <w:r>
              <w:rPr>
                <w:rFonts w:ascii="宋体" w:eastAsia="宋体" w:hAnsi="宋体" w:cs="宋体" w:hint="eastAsia"/>
                <w:color w:val="000000"/>
                <w:kern w:val="0"/>
                <w:sz w:val="22"/>
                <w:szCs w:val="22"/>
                <w:lang/>
              </w:rPr>
              <w:br/>
              <w:t>B</w:t>
            </w:r>
            <w:r>
              <w:rPr>
                <w:rFonts w:ascii="宋体" w:eastAsia="宋体" w:hAnsi="宋体" w:cs="宋体" w:hint="eastAsia"/>
                <w:color w:val="000000"/>
                <w:kern w:val="0"/>
                <w:sz w:val="22"/>
                <w:szCs w:val="22"/>
                <w:lang/>
              </w:rPr>
              <w:t>、记忆障碍训练模块：应包括言语记忆、人物记忆、空间记忆、图形记忆、听觉记忆以及记忆相关的</w:t>
            </w:r>
            <w:r>
              <w:rPr>
                <w:rFonts w:ascii="宋体" w:eastAsia="宋体" w:hAnsi="宋体" w:cs="宋体" w:hint="eastAsia"/>
                <w:color w:val="000000"/>
                <w:kern w:val="0"/>
                <w:sz w:val="22"/>
                <w:szCs w:val="22"/>
                <w:lang/>
              </w:rPr>
              <w:t>ADL</w:t>
            </w:r>
            <w:r>
              <w:rPr>
                <w:rFonts w:ascii="宋体" w:eastAsia="宋体" w:hAnsi="宋体" w:cs="宋体" w:hint="eastAsia"/>
                <w:color w:val="000000"/>
                <w:kern w:val="0"/>
                <w:sz w:val="22"/>
                <w:szCs w:val="22"/>
                <w:lang/>
              </w:rPr>
              <w:t>训练。</w:t>
            </w:r>
            <w:r>
              <w:rPr>
                <w:rFonts w:ascii="宋体" w:eastAsia="宋体" w:hAnsi="宋体" w:cs="宋体" w:hint="eastAsia"/>
                <w:color w:val="000000"/>
                <w:kern w:val="0"/>
                <w:sz w:val="22"/>
                <w:szCs w:val="22"/>
                <w:lang/>
              </w:rPr>
              <w:br/>
              <w:t>C</w:t>
            </w:r>
            <w:r>
              <w:rPr>
                <w:rFonts w:ascii="宋体" w:eastAsia="宋体" w:hAnsi="宋体" w:cs="宋体" w:hint="eastAsia"/>
                <w:color w:val="000000"/>
                <w:kern w:val="0"/>
                <w:sz w:val="22"/>
                <w:szCs w:val="22"/>
                <w:lang/>
              </w:rPr>
              <w:t>、失算症训练模块：应包括数字理解、运算规则、心算、估算、列式计算、各种与日常生活相关的实用计算训练。</w:t>
            </w:r>
            <w:r>
              <w:rPr>
                <w:rFonts w:ascii="宋体" w:eastAsia="宋体" w:hAnsi="宋体" w:cs="宋体" w:hint="eastAsia"/>
                <w:color w:val="000000"/>
                <w:kern w:val="0"/>
                <w:sz w:val="22"/>
                <w:szCs w:val="22"/>
                <w:lang/>
              </w:rPr>
              <w:br/>
              <w:t>D</w:t>
            </w:r>
            <w:r>
              <w:rPr>
                <w:rFonts w:ascii="宋体" w:eastAsia="宋体" w:hAnsi="宋体" w:cs="宋体" w:hint="eastAsia"/>
                <w:color w:val="000000"/>
                <w:kern w:val="0"/>
                <w:sz w:val="22"/>
                <w:szCs w:val="22"/>
                <w:lang/>
              </w:rPr>
              <w:t>、思维障碍训练模块：应包括概念形成、分类、概括、逻辑推理、序列思维以及相关</w:t>
            </w:r>
            <w:r>
              <w:rPr>
                <w:rFonts w:ascii="宋体" w:eastAsia="宋体" w:hAnsi="宋体" w:cs="宋体" w:hint="eastAsia"/>
                <w:color w:val="000000"/>
                <w:kern w:val="0"/>
                <w:sz w:val="22"/>
                <w:szCs w:val="22"/>
                <w:lang/>
              </w:rPr>
              <w:t>ADL</w:t>
            </w:r>
            <w:r>
              <w:rPr>
                <w:rFonts w:ascii="宋体" w:eastAsia="宋体" w:hAnsi="宋体" w:cs="宋体" w:hint="eastAsia"/>
                <w:color w:val="000000"/>
                <w:kern w:val="0"/>
                <w:sz w:val="22"/>
                <w:szCs w:val="22"/>
                <w:lang/>
              </w:rPr>
              <w:t>能力训练。</w:t>
            </w:r>
            <w:r>
              <w:rPr>
                <w:rFonts w:ascii="宋体" w:eastAsia="宋体" w:hAnsi="宋体" w:cs="宋体" w:hint="eastAsia"/>
                <w:color w:val="000000"/>
                <w:kern w:val="0"/>
                <w:sz w:val="22"/>
                <w:szCs w:val="22"/>
                <w:lang/>
              </w:rPr>
              <w:br/>
              <w:t>E</w:t>
            </w:r>
            <w:r>
              <w:rPr>
                <w:rFonts w:ascii="宋体" w:eastAsia="宋体" w:hAnsi="宋体" w:cs="宋体" w:hint="eastAsia"/>
                <w:color w:val="000000"/>
                <w:kern w:val="0"/>
                <w:sz w:val="22"/>
                <w:szCs w:val="22"/>
                <w:lang/>
              </w:rPr>
              <w:t>、知觉障碍训练模块：应包括视追踪训练、图形背景分辨训练、失认症训练、空间关系训练、失用症训练以及辨时训练等；</w:t>
            </w:r>
            <w:r>
              <w:rPr>
                <w:rFonts w:ascii="宋体" w:eastAsia="宋体" w:hAnsi="宋体" w:cs="宋体" w:hint="eastAsia"/>
                <w:color w:val="000000"/>
                <w:kern w:val="0"/>
                <w:sz w:val="22"/>
                <w:szCs w:val="22"/>
                <w:lang/>
              </w:rPr>
              <w:br/>
              <w:t>F</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AR</w:t>
            </w:r>
            <w:r>
              <w:rPr>
                <w:rFonts w:ascii="宋体" w:eastAsia="宋体" w:hAnsi="宋体" w:cs="宋体" w:hint="eastAsia"/>
                <w:color w:val="000000"/>
                <w:kern w:val="0"/>
                <w:sz w:val="22"/>
                <w:szCs w:val="22"/>
                <w:lang/>
              </w:rPr>
              <w:t>增强现实模块：将增强现实</w:t>
            </w:r>
            <w:r>
              <w:rPr>
                <w:rFonts w:ascii="宋体" w:eastAsia="宋体" w:hAnsi="宋体" w:cs="宋体" w:hint="eastAsia"/>
                <w:color w:val="000000"/>
                <w:kern w:val="0"/>
                <w:sz w:val="22"/>
                <w:szCs w:val="22"/>
                <w:lang/>
              </w:rPr>
              <w:t>三维实时渲染技术应用到认知领域，将平面卡片图像瞬间变化为</w:t>
            </w:r>
            <w:r>
              <w:rPr>
                <w:rFonts w:ascii="宋体" w:eastAsia="宋体" w:hAnsi="宋体" w:cs="宋体" w:hint="eastAsia"/>
                <w:color w:val="000000"/>
                <w:kern w:val="0"/>
                <w:sz w:val="22"/>
                <w:szCs w:val="22"/>
                <w:lang/>
              </w:rPr>
              <w:t>3D</w:t>
            </w:r>
            <w:r>
              <w:rPr>
                <w:rFonts w:ascii="宋体" w:eastAsia="宋体" w:hAnsi="宋体" w:cs="宋体" w:hint="eastAsia"/>
                <w:color w:val="000000"/>
                <w:kern w:val="0"/>
                <w:sz w:val="22"/>
                <w:szCs w:val="22"/>
                <w:lang/>
              </w:rPr>
              <w:t>立体事物，动画和实景空间实现无缝融合。</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、配置要求（包含但不限于）：</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认知康复训练与评估软件（含眼动）</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眼动跟踪传感器</w:t>
            </w:r>
          </w:p>
        </w:tc>
      </w:tr>
      <w:tr w:rsidR="00EB0B54">
        <w:trPr>
          <w:trHeight w:val="2937"/>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康复医学科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气囊式体外反搏装置</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反搏装置在心率为</w:t>
            </w:r>
            <w:r>
              <w:rPr>
                <w:rFonts w:ascii="宋体" w:eastAsia="宋体" w:hAnsi="宋体" w:cs="宋体" w:hint="eastAsia"/>
                <w:color w:val="000000"/>
                <w:kern w:val="0"/>
                <w:sz w:val="22"/>
                <w:szCs w:val="22"/>
                <w:lang/>
              </w:rPr>
              <w:t>80bpm</w:t>
            </w:r>
            <w:r>
              <w:rPr>
                <w:rFonts w:ascii="宋体" w:eastAsia="宋体" w:hAnsi="宋体" w:cs="宋体" w:hint="eastAsia"/>
                <w:color w:val="000000"/>
                <w:kern w:val="0"/>
                <w:sz w:val="22"/>
                <w:szCs w:val="22"/>
                <w:lang/>
              </w:rPr>
              <w:t>时，工作压力不小于</w:t>
            </w:r>
            <w:r>
              <w:rPr>
                <w:rFonts w:ascii="宋体" w:eastAsia="宋体" w:hAnsi="宋体" w:cs="宋体" w:hint="eastAsia"/>
                <w:color w:val="000000"/>
                <w:kern w:val="0"/>
                <w:sz w:val="22"/>
                <w:szCs w:val="22"/>
                <w:lang/>
              </w:rPr>
              <w:t>39.2kPa</w:t>
            </w:r>
            <w:r>
              <w:rPr>
                <w:rFonts w:ascii="宋体" w:eastAsia="宋体" w:hAnsi="宋体" w:cs="宋体" w:hint="eastAsia"/>
                <w:color w:val="000000"/>
                <w:kern w:val="0"/>
                <w:sz w:val="22"/>
                <w:szCs w:val="22"/>
                <w:lang/>
              </w:rPr>
              <w:t>；实际工作压力可保持在设定值±</w:t>
            </w:r>
            <w:r>
              <w:rPr>
                <w:rFonts w:ascii="宋体" w:eastAsia="宋体" w:hAnsi="宋体" w:cs="宋体" w:hint="eastAsia"/>
                <w:color w:val="000000"/>
                <w:kern w:val="0"/>
                <w:sz w:val="22"/>
                <w:szCs w:val="22"/>
                <w:lang/>
              </w:rPr>
              <w:t>2kPa</w:t>
            </w:r>
            <w:r>
              <w:rPr>
                <w:rFonts w:ascii="宋体" w:eastAsia="宋体" w:hAnsi="宋体" w:cs="宋体" w:hint="eastAsia"/>
                <w:color w:val="000000"/>
                <w:kern w:val="0"/>
                <w:sz w:val="22"/>
                <w:szCs w:val="22"/>
                <w:lang/>
              </w:rPr>
              <w:t>范围内；</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空压机功率不低于</w:t>
            </w:r>
            <w:r>
              <w:rPr>
                <w:rFonts w:ascii="宋体" w:eastAsia="宋体" w:hAnsi="宋体" w:cs="宋体" w:hint="eastAsia"/>
                <w:color w:val="000000"/>
                <w:kern w:val="0"/>
                <w:sz w:val="22"/>
                <w:szCs w:val="22"/>
                <w:lang/>
              </w:rPr>
              <w:t>1.6kW</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电磁阀响应时间＜</w:t>
            </w:r>
            <w:r>
              <w:rPr>
                <w:rFonts w:ascii="宋体" w:eastAsia="宋体" w:hAnsi="宋体" w:cs="宋体" w:hint="eastAsia"/>
                <w:color w:val="000000"/>
                <w:kern w:val="0"/>
                <w:sz w:val="22"/>
                <w:szCs w:val="22"/>
                <w:lang/>
              </w:rPr>
              <w:t>40ms</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心电波形增益可调范围：</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32</w:t>
            </w:r>
            <w:r>
              <w:rPr>
                <w:rFonts w:ascii="宋体" w:eastAsia="宋体" w:hAnsi="宋体" w:cs="宋体" w:hint="eastAsia"/>
                <w:color w:val="000000"/>
                <w:kern w:val="0"/>
                <w:sz w:val="22"/>
                <w:szCs w:val="22"/>
                <w:lang/>
              </w:rPr>
              <w:t>级；</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具有自动停止反搏功能，心率正常时自动恢复反搏；当心率过高时，序贯模式自动启动二级序贯功能；自动跟踪不齐心率，实现反搏同步；</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早搏信号能触发排气；</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具有氧饱和度监测功能，在治疗可中实时显示脉搏波形、面积比等，反映治疗效果；</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氧饱和度监测模块检测，指脉波增益可调范围：</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32</w:t>
            </w:r>
            <w:r>
              <w:rPr>
                <w:rFonts w:ascii="宋体" w:eastAsia="宋体" w:hAnsi="宋体" w:cs="宋体" w:hint="eastAsia"/>
                <w:color w:val="000000"/>
                <w:kern w:val="0"/>
                <w:sz w:val="22"/>
                <w:szCs w:val="22"/>
                <w:lang/>
              </w:rPr>
              <w:t>级；</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排气信号前沿调节不落后于下一个生理信号的触发波；</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配备信息管理软件，可存储治疗者心电、血氧、治疗压力等数据，可增加数据回放功能；</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治疗时间可调；</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床体靠背调节范围＞</w:t>
            </w:r>
            <w:r>
              <w:rPr>
                <w:rFonts w:ascii="宋体" w:eastAsia="宋体" w:hAnsi="宋体" w:cs="宋体" w:hint="eastAsia"/>
                <w:color w:val="000000"/>
                <w:kern w:val="0"/>
                <w:sz w:val="22"/>
                <w:szCs w:val="22"/>
                <w:lang/>
              </w:rPr>
              <w:t>40</w:t>
            </w:r>
            <w:r>
              <w:rPr>
                <w:rFonts w:ascii="宋体" w:eastAsia="宋体" w:hAnsi="宋体" w:cs="宋体" w:hint="eastAsia"/>
                <w:color w:val="000000"/>
                <w:kern w:val="0"/>
                <w:sz w:val="22"/>
                <w:szCs w:val="22"/>
                <w:lang/>
              </w:rPr>
              <w:t>°，反搏床的床面能承受至少</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50kg</w:t>
            </w:r>
            <w:r>
              <w:rPr>
                <w:rFonts w:ascii="宋体" w:eastAsia="宋体" w:hAnsi="宋体" w:cs="宋体" w:hint="eastAsia"/>
                <w:color w:val="000000"/>
                <w:kern w:val="0"/>
                <w:sz w:val="22"/>
                <w:szCs w:val="22"/>
                <w:lang/>
              </w:rPr>
              <w:t>；</w:t>
            </w:r>
          </w:p>
        </w:tc>
      </w:tr>
      <w:tr w:rsidR="00EB0B54">
        <w:trPr>
          <w:trHeight w:val="8465"/>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7</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康复医学科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智能康复路径管理系统</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nil"/>
              <w:left w:val="single" w:sz="4" w:space="0" w:color="000000"/>
              <w:bottom w:val="nil"/>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主要用于建立患者病例数据库，指导患者进行合理的运动训练并可以实时监测运动中的风险，有效的做到患者的各种风险防控。后期开展分级诊疗，远程医疗和家庭的康复指导，都可以通过该软件来实现；本系统主要包括了运动评估及有氧训练两部分。</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、具备评估—处方制订</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训练</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监测</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再评估</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处方修订再训练</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监测的康复循环路径，患者康复过程中各阶段数据集中，便于医护人员查找回顾；</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、具备对患者进行运动评估功能，采用六分钟步行试验设备对患者进行科学化运动耐力、心肺等级评估，评估记录及结果直接保存并提供运动处方；</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、可自下载运动处方至运动器械，患者登录执行处方训练，医护工作站可实现患者</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对多的运动管理，实时显示运动中</w:t>
            </w:r>
            <w:r>
              <w:rPr>
                <w:rFonts w:ascii="宋体" w:eastAsia="宋体" w:hAnsi="宋体" w:cs="宋体" w:hint="eastAsia"/>
                <w:color w:val="000000"/>
                <w:kern w:val="0"/>
                <w:sz w:val="22"/>
                <w:szCs w:val="22"/>
                <w:lang/>
              </w:rPr>
              <w:t>7</w:t>
            </w:r>
            <w:r>
              <w:rPr>
                <w:rFonts w:ascii="宋体" w:eastAsia="宋体" w:hAnsi="宋体" w:cs="宋体" w:hint="eastAsia"/>
                <w:color w:val="000000"/>
                <w:kern w:val="0"/>
                <w:sz w:val="22"/>
                <w:szCs w:val="22"/>
                <w:lang/>
              </w:rPr>
              <w:t>导心电图、血压、血氧、呼吸频率等参数，康复器械参数设定</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运动处方参数和运动处方执行进度显示；</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、可拓展实现分级诊疗模式上下级医院间可拓展实现分级诊疗，患者数据实现互通；</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、系统需具备综合处方指导。以五大处方为模型</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综合康复处方指导</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包括</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运动处方、药物处方、营养处方</w:t>
            </w:r>
            <w:r>
              <w:rPr>
                <w:rFonts w:ascii="宋体" w:eastAsia="宋体" w:hAnsi="宋体" w:cs="宋体" w:hint="eastAsia"/>
                <w:color w:val="000000"/>
                <w:kern w:val="0"/>
                <w:sz w:val="22"/>
                <w:szCs w:val="22"/>
                <w:lang/>
              </w:rPr>
              <w:t>、心理处方、睡眠指导、戒烟限酒；具备数据统计功能，支持数据</w:t>
            </w:r>
            <w:r>
              <w:rPr>
                <w:rFonts w:ascii="宋体" w:eastAsia="宋体" w:hAnsi="宋体" w:cs="宋体" w:hint="eastAsia"/>
                <w:color w:val="000000"/>
                <w:kern w:val="0"/>
                <w:sz w:val="22"/>
                <w:szCs w:val="22"/>
                <w:lang/>
              </w:rPr>
              <w:t>Excel</w:t>
            </w:r>
            <w:r>
              <w:rPr>
                <w:rFonts w:ascii="宋体" w:eastAsia="宋体" w:hAnsi="宋体" w:cs="宋体" w:hint="eastAsia"/>
                <w:color w:val="000000"/>
                <w:kern w:val="0"/>
                <w:sz w:val="22"/>
                <w:szCs w:val="22"/>
                <w:lang/>
              </w:rPr>
              <w:t>格式导出；</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、本系统组成：</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）运动评估设备</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主要为六分钟步行监测分析系统：主要用于实现六分钟步行实验的心肺功能等级评估；监测病人运动；过程中的心率变异，自动识别并记录病人的心电异常情况；评估患者手术前的心肺功能风险；用于冠心病、慢性心衰、高血压和心肌病等患者的体适能评估；进行心脏康复患者的运动训练处方指导，所有的运动训练设备需有屏幕显示；</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）有氧康复训练设备（包括智能恒率立式功率车、智能划船机、智能恒率卧式功率车、智能跑步机、智</w:t>
            </w:r>
            <w:r>
              <w:rPr>
                <w:rFonts w:ascii="宋体" w:eastAsia="宋体" w:hAnsi="宋体" w:cs="宋体" w:hint="eastAsia"/>
                <w:color w:val="000000"/>
                <w:kern w:val="0"/>
                <w:sz w:val="22"/>
                <w:szCs w:val="22"/>
                <w:lang/>
              </w:rPr>
              <w:t>能椭圆机）。主要用于患者在院内的康复训练，通过科学的处方指导，可以让患者快速的通过运动达到康复效果；所有的运动训练设备需有屏幕显示；</w:t>
            </w:r>
          </w:p>
        </w:tc>
      </w:tr>
      <w:tr w:rsidR="00EB0B54">
        <w:trPr>
          <w:trHeight w:val="521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老年病科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经颅磁刺激仪</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能实现双面双向刺激；</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最大刺激强度≥</w:t>
            </w:r>
            <w:r>
              <w:rPr>
                <w:rFonts w:ascii="宋体" w:eastAsia="宋体" w:hAnsi="宋体" w:cs="宋体" w:hint="eastAsia"/>
                <w:color w:val="000000"/>
                <w:kern w:val="0"/>
                <w:sz w:val="22"/>
                <w:szCs w:val="22"/>
                <w:lang/>
              </w:rPr>
              <w:t>6T</w:t>
            </w:r>
            <w:r>
              <w:rPr>
                <w:rFonts w:ascii="宋体" w:eastAsia="宋体" w:hAnsi="宋体" w:cs="宋体" w:hint="eastAsia"/>
                <w:color w:val="000000"/>
                <w:kern w:val="0"/>
                <w:sz w:val="22"/>
                <w:szCs w:val="22"/>
                <w:lang/>
              </w:rPr>
              <w:t>或双向波单边最大磁感应强度≥</w:t>
            </w:r>
            <w:r>
              <w:rPr>
                <w:rFonts w:ascii="宋体" w:eastAsia="宋体" w:hAnsi="宋体" w:cs="宋体" w:hint="eastAsia"/>
                <w:color w:val="000000"/>
                <w:kern w:val="0"/>
                <w:sz w:val="22"/>
                <w:szCs w:val="22"/>
                <w:lang/>
              </w:rPr>
              <w:t>4T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刺激强度</w:t>
            </w:r>
            <w:r>
              <w:rPr>
                <w:rFonts w:ascii="宋体" w:eastAsia="宋体" w:hAnsi="宋体" w:cs="宋体" w:hint="eastAsia"/>
                <w:color w:val="000000"/>
                <w:kern w:val="0"/>
                <w:sz w:val="22"/>
                <w:szCs w:val="22"/>
                <w:lang/>
              </w:rPr>
              <w:t>1-6T</w:t>
            </w:r>
            <w:r>
              <w:rPr>
                <w:rFonts w:ascii="宋体" w:eastAsia="宋体" w:hAnsi="宋体" w:cs="宋体" w:hint="eastAsia"/>
                <w:color w:val="000000"/>
                <w:kern w:val="0"/>
                <w:sz w:val="22"/>
                <w:szCs w:val="22"/>
                <w:lang/>
              </w:rPr>
              <w:t>连续可调；</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磁感应强度最大变化率：</w:t>
            </w:r>
            <w:r>
              <w:rPr>
                <w:rFonts w:ascii="宋体" w:eastAsia="宋体" w:hAnsi="宋体" w:cs="宋体" w:hint="eastAsia"/>
                <w:color w:val="000000"/>
                <w:kern w:val="0"/>
                <w:sz w:val="22"/>
                <w:szCs w:val="22"/>
                <w:lang/>
              </w:rPr>
              <w:t>30KT-70KT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脉冲上升时间：</w:t>
            </w:r>
            <w:r>
              <w:rPr>
                <w:rFonts w:ascii="宋体" w:eastAsia="宋体" w:hAnsi="宋体" w:cs="宋体" w:hint="eastAsia"/>
                <w:color w:val="000000"/>
                <w:kern w:val="0"/>
                <w:sz w:val="22"/>
                <w:szCs w:val="22"/>
                <w:lang/>
              </w:rPr>
              <w:t>60</w:t>
            </w:r>
            <w:r>
              <w:rPr>
                <w:rFonts w:ascii="宋体" w:eastAsia="宋体" w:hAnsi="宋体" w:cs="宋体" w:hint="eastAsia"/>
                <w:color w:val="000000"/>
                <w:kern w:val="0"/>
                <w:sz w:val="22"/>
                <w:szCs w:val="22"/>
                <w:lang/>
              </w:rPr>
              <w:t>μ</w:t>
            </w:r>
            <w:r>
              <w:rPr>
                <w:rFonts w:ascii="宋体" w:eastAsia="宋体" w:hAnsi="宋体" w:cs="宋体" w:hint="eastAsia"/>
                <w:color w:val="000000"/>
                <w:kern w:val="0"/>
                <w:sz w:val="22"/>
                <w:szCs w:val="22"/>
                <w:lang/>
              </w:rPr>
              <w:t>s</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10</w:t>
            </w:r>
            <w:r>
              <w:rPr>
                <w:rFonts w:ascii="宋体" w:eastAsia="宋体" w:hAnsi="宋体" w:cs="宋体" w:hint="eastAsia"/>
                <w:color w:val="000000"/>
                <w:kern w:val="0"/>
                <w:sz w:val="22"/>
                <w:szCs w:val="22"/>
                <w:lang/>
              </w:rPr>
              <w:t>μ</w:t>
            </w:r>
            <w:r>
              <w:rPr>
                <w:rFonts w:ascii="宋体" w:eastAsia="宋体" w:hAnsi="宋体" w:cs="宋体" w:hint="eastAsia"/>
                <w:color w:val="000000"/>
                <w:kern w:val="0"/>
                <w:sz w:val="22"/>
                <w:szCs w:val="22"/>
                <w:lang/>
              </w:rPr>
              <w:t>s</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单个脉冲持续时间（脉冲宽度）：</w:t>
            </w:r>
            <w:r>
              <w:rPr>
                <w:rFonts w:ascii="宋体" w:eastAsia="宋体" w:hAnsi="宋体" w:cs="宋体" w:hint="eastAsia"/>
                <w:color w:val="000000"/>
                <w:kern w:val="0"/>
                <w:sz w:val="22"/>
                <w:szCs w:val="22"/>
                <w:lang/>
              </w:rPr>
              <w:t>340</w:t>
            </w:r>
            <w:r>
              <w:rPr>
                <w:rFonts w:ascii="宋体" w:eastAsia="宋体" w:hAnsi="宋体" w:cs="宋体" w:hint="eastAsia"/>
                <w:color w:val="000000"/>
                <w:kern w:val="0"/>
                <w:sz w:val="22"/>
                <w:szCs w:val="22"/>
                <w:lang/>
              </w:rPr>
              <w:t>μ</w:t>
            </w:r>
            <w:r>
              <w:rPr>
                <w:rFonts w:ascii="宋体" w:eastAsia="宋体" w:hAnsi="宋体" w:cs="宋体" w:hint="eastAsia"/>
                <w:color w:val="000000"/>
                <w:kern w:val="0"/>
                <w:sz w:val="22"/>
                <w:szCs w:val="22"/>
                <w:lang/>
              </w:rPr>
              <w:t>s</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20</w:t>
            </w:r>
            <w:r>
              <w:rPr>
                <w:rFonts w:ascii="宋体" w:eastAsia="宋体" w:hAnsi="宋体" w:cs="宋体" w:hint="eastAsia"/>
                <w:color w:val="000000"/>
                <w:kern w:val="0"/>
                <w:sz w:val="22"/>
                <w:szCs w:val="22"/>
                <w:lang/>
              </w:rPr>
              <w:t>μ</w:t>
            </w:r>
            <w:r>
              <w:rPr>
                <w:rFonts w:ascii="宋体" w:eastAsia="宋体" w:hAnsi="宋体" w:cs="宋体" w:hint="eastAsia"/>
                <w:color w:val="000000"/>
                <w:kern w:val="0"/>
                <w:sz w:val="22"/>
                <w:szCs w:val="22"/>
                <w:lang/>
              </w:rPr>
              <w:t>s</w:t>
            </w:r>
            <w:r>
              <w:rPr>
                <w:rFonts w:ascii="宋体" w:eastAsia="宋体" w:hAnsi="宋体" w:cs="宋体" w:hint="eastAsia"/>
                <w:color w:val="000000"/>
                <w:kern w:val="0"/>
                <w:sz w:val="22"/>
                <w:szCs w:val="22"/>
                <w:lang/>
              </w:rPr>
              <w:t>或双向波单边脉冲宽度不低于</w:t>
            </w:r>
            <w:r>
              <w:rPr>
                <w:rFonts w:ascii="宋体" w:eastAsia="宋体" w:hAnsi="宋体" w:cs="宋体" w:hint="eastAsia"/>
                <w:color w:val="000000"/>
                <w:kern w:val="0"/>
                <w:sz w:val="22"/>
                <w:szCs w:val="22"/>
                <w:lang/>
              </w:rPr>
              <w:t>260</w:t>
            </w:r>
            <w:r>
              <w:rPr>
                <w:rFonts w:ascii="宋体" w:eastAsia="宋体" w:hAnsi="宋体" w:cs="宋体" w:hint="eastAsia"/>
                <w:color w:val="000000"/>
                <w:kern w:val="0"/>
                <w:sz w:val="22"/>
                <w:szCs w:val="22"/>
                <w:lang/>
              </w:rPr>
              <w:t>μ</w:t>
            </w:r>
            <w:r>
              <w:rPr>
                <w:rFonts w:ascii="宋体" w:eastAsia="宋体" w:hAnsi="宋体" w:cs="宋体" w:hint="eastAsia"/>
                <w:color w:val="000000"/>
                <w:kern w:val="0"/>
                <w:sz w:val="22"/>
                <w:szCs w:val="22"/>
                <w:lang/>
              </w:rPr>
              <w:t>s</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支持硬盘、</w:t>
            </w:r>
            <w:r>
              <w:rPr>
                <w:rFonts w:ascii="宋体" w:eastAsia="宋体" w:hAnsi="宋体" w:cs="宋体" w:hint="eastAsia"/>
                <w:color w:val="000000"/>
                <w:kern w:val="0"/>
                <w:sz w:val="22"/>
                <w:szCs w:val="22"/>
                <w:lang/>
              </w:rPr>
              <w:t>U</w:t>
            </w:r>
            <w:r>
              <w:rPr>
                <w:rFonts w:ascii="宋体" w:eastAsia="宋体" w:hAnsi="宋体" w:cs="宋体" w:hint="eastAsia"/>
                <w:color w:val="000000"/>
                <w:kern w:val="0"/>
                <w:sz w:val="22"/>
                <w:szCs w:val="22"/>
                <w:lang/>
              </w:rPr>
              <w:t>盘等相关信息储存；</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数字显示与输出：通道数不低于两组；</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整机可推移，方便做床旁；</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可与国内外的主流肌电诱发电位仪、脑电图等设备兼容；</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可预留增配一个刺激线圈的升级接口，主机可以实现集成两个刺激线圈。</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配置要求（包含但不限于）：</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主机系统</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台；</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线圈</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副；</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液态循环冷却系统</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两通道运动诱发电位模块</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个；</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人机交互系统</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一体式线圈支架</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副；</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刺激定位帽</w:t>
            </w:r>
            <w:r>
              <w:rPr>
                <w:rFonts w:ascii="宋体" w:eastAsia="宋体" w:hAnsi="宋体" w:cs="宋体" w:hint="eastAsia"/>
                <w:color w:val="000000"/>
                <w:kern w:val="0"/>
                <w:sz w:val="22"/>
                <w:szCs w:val="22"/>
                <w:lang/>
              </w:rPr>
              <w:t xml:space="preserve"> 5</w:t>
            </w:r>
            <w:r>
              <w:rPr>
                <w:rFonts w:ascii="宋体" w:eastAsia="宋体" w:hAnsi="宋体" w:cs="宋体" w:hint="eastAsia"/>
                <w:color w:val="000000"/>
                <w:kern w:val="0"/>
                <w:sz w:val="22"/>
                <w:szCs w:val="22"/>
                <w:lang/>
              </w:rPr>
              <w:t>套。</w:t>
            </w:r>
          </w:p>
        </w:tc>
      </w:tr>
      <w:tr w:rsidR="00EB0B54">
        <w:trPr>
          <w:trHeight w:val="4888"/>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9</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老年病科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尿动力监测仪</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一、膀胱压力</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、测量范围：</w:t>
            </w:r>
            <w:r>
              <w:rPr>
                <w:rFonts w:ascii="宋体" w:eastAsia="宋体" w:hAnsi="宋体" w:cs="宋体" w:hint="eastAsia"/>
                <w:color w:val="000000"/>
                <w:kern w:val="0"/>
                <w:sz w:val="22"/>
                <w:szCs w:val="22"/>
                <w:lang/>
              </w:rPr>
              <w:t>0-200cmH2O</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、允许误差：±</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或±</w:t>
            </w:r>
            <w:r>
              <w:rPr>
                <w:rFonts w:ascii="宋体" w:eastAsia="宋体" w:hAnsi="宋体" w:cs="宋体" w:hint="eastAsia"/>
                <w:color w:val="000000"/>
                <w:kern w:val="0"/>
                <w:sz w:val="22"/>
                <w:szCs w:val="22"/>
                <w:lang/>
              </w:rPr>
              <w:t>1cmH2O</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、分辨率：≤</w:t>
            </w:r>
            <w:r>
              <w:rPr>
                <w:rFonts w:ascii="宋体" w:eastAsia="宋体" w:hAnsi="宋体" w:cs="宋体" w:hint="eastAsia"/>
                <w:color w:val="000000"/>
                <w:kern w:val="0"/>
                <w:sz w:val="22"/>
                <w:szCs w:val="22"/>
                <w:lang/>
              </w:rPr>
              <w:t>1cmH2O</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二、尿量</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、测量范围：</w:t>
            </w:r>
            <w:r>
              <w:rPr>
                <w:rFonts w:ascii="宋体" w:eastAsia="宋体" w:hAnsi="宋体" w:cs="宋体" w:hint="eastAsia"/>
                <w:color w:val="000000"/>
                <w:kern w:val="0"/>
                <w:sz w:val="22"/>
                <w:szCs w:val="22"/>
                <w:lang/>
              </w:rPr>
              <w:t>0-2000mL</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、允许误差：±</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或±</w:t>
            </w:r>
            <w:r>
              <w:rPr>
                <w:rFonts w:ascii="宋体" w:eastAsia="宋体" w:hAnsi="宋体" w:cs="宋体" w:hint="eastAsia"/>
                <w:color w:val="000000"/>
                <w:kern w:val="0"/>
                <w:sz w:val="22"/>
                <w:szCs w:val="22"/>
                <w:lang/>
              </w:rPr>
              <w:t>1mL</w:t>
            </w:r>
            <w:r>
              <w:rPr>
                <w:rFonts w:ascii="宋体" w:eastAsia="宋体" w:hAnsi="宋体" w:cs="宋体" w:hint="eastAsia"/>
                <w:color w:val="000000"/>
                <w:kern w:val="0"/>
                <w:sz w:val="22"/>
                <w:szCs w:val="22"/>
                <w:lang/>
              </w:rPr>
              <w:t>（取最大值）</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、分辨率：≤</w:t>
            </w:r>
            <w:r>
              <w:rPr>
                <w:rFonts w:ascii="宋体" w:eastAsia="宋体" w:hAnsi="宋体" w:cs="宋体" w:hint="eastAsia"/>
                <w:color w:val="000000"/>
                <w:kern w:val="0"/>
                <w:sz w:val="22"/>
                <w:szCs w:val="22"/>
                <w:lang/>
              </w:rPr>
              <w:t>1mL</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三、留置导尿尿流率</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、测量范围：</w:t>
            </w:r>
            <w:r>
              <w:rPr>
                <w:rFonts w:ascii="宋体" w:eastAsia="宋体" w:hAnsi="宋体" w:cs="宋体" w:hint="eastAsia"/>
                <w:color w:val="000000"/>
                <w:kern w:val="0"/>
                <w:sz w:val="22"/>
                <w:szCs w:val="22"/>
                <w:lang/>
              </w:rPr>
              <w:t>0-30mL/s</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、允许误差：±</w:t>
            </w:r>
            <w:r>
              <w:rPr>
                <w:rFonts w:ascii="宋体" w:eastAsia="宋体" w:hAnsi="宋体" w:cs="宋体" w:hint="eastAsia"/>
                <w:color w:val="000000"/>
                <w:kern w:val="0"/>
                <w:sz w:val="22"/>
                <w:szCs w:val="22"/>
                <w:lang/>
              </w:rPr>
              <w:t>2mL/s</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、分辨率：≤</w:t>
            </w:r>
            <w:r>
              <w:rPr>
                <w:rFonts w:ascii="宋体" w:eastAsia="宋体" w:hAnsi="宋体" w:cs="宋体" w:hint="eastAsia"/>
                <w:color w:val="000000"/>
                <w:kern w:val="0"/>
                <w:sz w:val="22"/>
                <w:szCs w:val="22"/>
                <w:lang/>
              </w:rPr>
              <w:t>0.1mL/s</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四、配置（包含但不限于）</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可升降支架</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电源适配器</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套</w:t>
            </w:r>
          </w:p>
        </w:tc>
      </w:tr>
      <w:tr w:rsidR="00EB0B54">
        <w:trPr>
          <w:trHeight w:val="7814"/>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老年病科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无创血液动力学检测仪</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）可提供血液动力学参数，帮助诊断，指导治疗。</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）内置电池，供电时间≥</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小时。</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）具备智能信号检测系统，监测出现问题时，可实时提示；</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）具有≥</w:t>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种监测模式；必须包含有监测模式、趋势模式、血流动力分析模式、治疗分析模式</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每种模式都是独立屏幕显示；</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）可持续显示两种参数的变化轨迹，反映患者病情进展及治疗效果；</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6</w:t>
            </w:r>
            <w:r>
              <w:rPr>
                <w:rFonts w:ascii="宋体" w:eastAsia="宋体" w:hAnsi="宋体" w:cs="宋体" w:hint="eastAsia"/>
                <w:color w:val="000000"/>
                <w:kern w:val="0"/>
                <w:sz w:val="22"/>
                <w:szCs w:val="22"/>
                <w:lang/>
              </w:rPr>
              <w:t>）不同区域反映不同的血液动力学状态，能帮助临床快速鉴别休克类型；</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7</w:t>
            </w:r>
            <w:r>
              <w:rPr>
                <w:rFonts w:ascii="宋体" w:eastAsia="宋体" w:hAnsi="宋体" w:cs="宋体" w:hint="eastAsia"/>
                <w:color w:val="000000"/>
                <w:kern w:val="0"/>
                <w:sz w:val="22"/>
                <w:szCs w:val="22"/>
                <w:lang/>
              </w:rPr>
              <w:t>）治疗分析模式；</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）可进行数据存储和回放；</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9</w:t>
            </w:r>
            <w:r>
              <w:rPr>
                <w:rFonts w:ascii="宋体" w:eastAsia="宋体" w:hAnsi="宋体" w:cs="宋体" w:hint="eastAsia"/>
                <w:color w:val="000000"/>
                <w:kern w:val="0"/>
                <w:sz w:val="22"/>
                <w:szCs w:val="22"/>
                <w:lang/>
              </w:rPr>
              <w:t>）具备打印≥</w:t>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种血液动力学报告功能；须具有</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血液动力学状态报告、趋势报告、分析报告、汇总报告打印功能；科室可以根据患者病情打印相应的测量报告。</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10</w:t>
            </w:r>
            <w:r>
              <w:rPr>
                <w:rFonts w:ascii="宋体" w:eastAsia="宋体" w:hAnsi="宋体" w:cs="宋体" w:hint="eastAsia"/>
                <w:color w:val="000000"/>
                <w:kern w:val="0"/>
                <w:sz w:val="22"/>
                <w:szCs w:val="22"/>
                <w:lang/>
              </w:rPr>
              <w:t>）有事件标记功能，至少可存入</w:t>
            </w:r>
            <w:r>
              <w:rPr>
                <w:rFonts w:ascii="宋体" w:eastAsia="宋体" w:hAnsi="宋体" w:cs="宋体" w:hint="eastAsia"/>
                <w:color w:val="000000"/>
                <w:kern w:val="0"/>
                <w:sz w:val="22"/>
                <w:szCs w:val="22"/>
                <w:lang/>
              </w:rPr>
              <w:t>12</w:t>
            </w:r>
            <w:r>
              <w:rPr>
                <w:rFonts w:ascii="宋体" w:eastAsia="宋体" w:hAnsi="宋体" w:cs="宋体" w:hint="eastAsia"/>
                <w:color w:val="000000"/>
                <w:kern w:val="0"/>
                <w:sz w:val="22"/>
                <w:szCs w:val="22"/>
                <w:lang/>
              </w:rPr>
              <w:t>种用户自定义的事件标签</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11</w:t>
            </w:r>
            <w:r>
              <w:rPr>
                <w:rFonts w:ascii="宋体" w:eastAsia="宋体" w:hAnsi="宋体" w:cs="宋体" w:hint="eastAsia"/>
                <w:color w:val="000000"/>
                <w:kern w:val="0"/>
                <w:sz w:val="22"/>
                <w:szCs w:val="22"/>
                <w:lang/>
              </w:rPr>
              <w:t>）具有声音、灯光等多种报警方式。</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12</w:t>
            </w:r>
            <w:r>
              <w:rPr>
                <w:rFonts w:ascii="宋体" w:eastAsia="宋体" w:hAnsi="宋体" w:cs="宋体" w:hint="eastAsia"/>
                <w:color w:val="000000"/>
                <w:kern w:val="0"/>
                <w:sz w:val="22"/>
                <w:szCs w:val="22"/>
                <w:lang/>
              </w:rPr>
              <w:t>）可接激光打印机、键盘及各种储存工具。</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13</w:t>
            </w:r>
            <w:r>
              <w:rPr>
                <w:rFonts w:ascii="宋体" w:eastAsia="宋体" w:hAnsi="宋体" w:cs="宋体" w:hint="eastAsia"/>
                <w:color w:val="000000"/>
                <w:kern w:val="0"/>
                <w:sz w:val="22"/>
                <w:szCs w:val="22"/>
                <w:lang/>
              </w:rPr>
              <w:t>）具备网络端口方便接入第三方平台。</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14</w:t>
            </w:r>
            <w:r>
              <w:rPr>
                <w:rFonts w:ascii="宋体" w:eastAsia="宋体" w:hAnsi="宋体" w:cs="宋体" w:hint="eastAsia"/>
                <w:color w:val="000000"/>
                <w:kern w:val="0"/>
                <w:sz w:val="22"/>
                <w:szCs w:val="22"/>
                <w:lang/>
              </w:rPr>
              <w:t>）需至少具备以下监测参数</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）、胸液水平（</w:t>
            </w:r>
            <w:r>
              <w:rPr>
                <w:rFonts w:ascii="宋体" w:eastAsia="宋体" w:hAnsi="宋体" w:cs="宋体" w:hint="eastAsia"/>
                <w:color w:val="000000"/>
                <w:kern w:val="0"/>
                <w:sz w:val="22"/>
                <w:szCs w:val="22"/>
                <w:lang/>
              </w:rPr>
              <w:t>TFC</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）、加速指数（</w:t>
            </w:r>
            <w:r>
              <w:rPr>
                <w:rFonts w:ascii="宋体" w:eastAsia="宋体" w:hAnsi="宋体" w:cs="宋体" w:hint="eastAsia"/>
                <w:color w:val="000000"/>
                <w:kern w:val="0"/>
                <w:sz w:val="22"/>
                <w:szCs w:val="22"/>
                <w:lang/>
              </w:rPr>
              <w:t>ACI</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）、速度指数（</w:t>
            </w:r>
            <w:r>
              <w:rPr>
                <w:rFonts w:ascii="宋体" w:eastAsia="宋体" w:hAnsi="宋体" w:cs="宋体" w:hint="eastAsia"/>
                <w:color w:val="000000"/>
                <w:kern w:val="0"/>
                <w:sz w:val="22"/>
                <w:szCs w:val="22"/>
                <w:lang/>
              </w:rPr>
              <w:t>VI</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）、心排量</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CO</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心指数（</w:t>
            </w:r>
            <w:r>
              <w:rPr>
                <w:rFonts w:ascii="宋体" w:eastAsia="宋体" w:hAnsi="宋体" w:cs="宋体" w:hint="eastAsia"/>
                <w:color w:val="000000"/>
                <w:kern w:val="0"/>
                <w:sz w:val="22"/>
                <w:szCs w:val="22"/>
                <w:lang/>
              </w:rPr>
              <w:t>CI</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5</w:t>
            </w:r>
            <w:r>
              <w:rPr>
                <w:rFonts w:ascii="宋体" w:eastAsia="宋体" w:hAnsi="宋体" w:cs="宋体" w:hint="eastAsia"/>
                <w:color w:val="000000"/>
                <w:kern w:val="0"/>
                <w:sz w:val="22"/>
                <w:szCs w:val="22"/>
                <w:lang/>
              </w:rPr>
              <w:t>）、搏出量</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SV</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搏出指数</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SI</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）、外周血管阻力（</w:t>
            </w:r>
            <w:r>
              <w:rPr>
                <w:rFonts w:ascii="宋体" w:eastAsia="宋体" w:hAnsi="宋体" w:cs="宋体" w:hint="eastAsia"/>
                <w:color w:val="000000"/>
                <w:kern w:val="0"/>
                <w:sz w:val="22"/>
                <w:szCs w:val="22"/>
                <w:lang/>
              </w:rPr>
              <w:t>SVR</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外周血管阻力指数</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SVRI</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7</w:t>
            </w:r>
            <w:r>
              <w:rPr>
                <w:rFonts w:ascii="宋体" w:eastAsia="宋体" w:hAnsi="宋体" w:cs="宋体" w:hint="eastAsia"/>
                <w:color w:val="000000"/>
                <w:kern w:val="0"/>
                <w:sz w:val="22"/>
                <w:szCs w:val="22"/>
                <w:lang/>
              </w:rPr>
              <w:t>）、左心作功（</w:t>
            </w:r>
            <w:r>
              <w:rPr>
                <w:rFonts w:ascii="宋体" w:eastAsia="宋体" w:hAnsi="宋体" w:cs="宋体" w:hint="eastAsia"/>
                <w:color w:val="000000"/>
                <w:kern w:val="0"/>
                <w:sz w:val="22"/>
                <w:szCs w:val="22"/>
                <w:lang/>
              </w:rPr>
              <w:t>LCW</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左心作功指数</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LCWI</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）、收缩时间比率</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STR</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9</w:t>
            </w:r>
            <w:r>
              <w:rPr>
                <w:rFonts w:ascii="宋体" w:eastAsia="宋体" w:hAnsi="宋体" w:cs="宋体" w:hint="eastAsia"/>
                <w:color w:val="000000"/>
                <w:kern w:val="0"/>
                <w:sz w:val="22"/>
                <w:szCs w:val="22"/>
                <w:lang/>
              </w:rPr>
              <w:t>）、每搏变异率（</w:t>
            </w:r>
            <w:r>
              <w:rPr>
                <w:rFonts w:ascii="宋体" w:eastAsia="宋体" w:hAnsi="宋体" w:cs="宋体" w:hint="eastAsia"/>
                <w:color w:val="000000"/>
                <w:kern w:val="0"/>
                <w:sz w:val="22"/>
                <w:szCs w:val="22"/>
                <w:lang/>
              </w:rPr>
              <w:t>SVV</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15</w:t>
            </w:r>
            <w:r>
              <w:rPr>
                <w:rFonts w:ascii="宋体" w:eastAsia="宋体" w:hAnsi="宋体" w:cs="宋体" w:hint="eastAsia"/>
                <w:color w:val="000000"/>
                <w:kern w:val="0"/>
                <w:sz w:val="22"/>
                <w:szCs w:val="22"/>
                <w:lang/>
              </w:rPr>
              <w:t>）配置（包含但不限于）：</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台车</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一台</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打印机</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一台</w:t>
            </w:r>
          </w:p>
        </w:tc>
      </w:tr>
      <w:tr w:rsidR="00EB0B54">
        <w:trPr>
          <w:trHeight w:val="1961"/>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老年病科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人体成分分析仪</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、可对老年人肌少症进行诊断</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、可通过多维度测评对老年人跌倒风险进行评估，并给出跌倒风险等级评估和跌倒风险重点因素预警；</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、可对老年人进行综合营养评估；</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、各检测硬件需支持扫描枪刷卡刷身份证等多种身份识别模式；</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、检测硬件需采用电子智能化测试，保证测试过程高效简便；</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、设备需支持无线连接，满足多场景应用；</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、检测硬件需具有语音提示功能；</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lastRenderedPageBreak/>
              <w:t>8</w:t>
            </w:r>
            <w:r>
              <w:rPr>
                <w:rFonts w:ascii="宋体" w:eastAsia="宋体" w:hAnsi="宋体" w:cs="宋体" w:hint="eastAsia"/>
                <w:color w:val="000000"/>
                <w:kern w:val="0"/>
                <w:sz w:val="22"/>
                <w:szCs w:val="22"/>
                <w:lang/>
              </w:rPr>
              <w:t>、检测硬件需具备内置电源；</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9</w:t>
            </w:r>
            <w:r>
              <w:rPr>
                <w:rFonts w:ascii="宋体" w:eastAsia="宋体" w:hAnsi="宋体" w:cs="宋体" w:hint="eastAsia"/>
                <w:color w:val="000000"/>
                <w:kern w:val="0"/>
                <w:sz w:val="22"/>
                <w:szCs w:val="22"/>
                <w:lang/>
              </w:rPr>
              <w:t>、能实现多人多项目同时检测；</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、检测结果可自动上传自动分析自动出具检测报告；</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、检测软件具备用户管理功能，包括登记、测试、查询历史纪录、导出检测结果等多个功能；</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、针对检测结果可初步给出营养处方建议和运动处方建议；</w:t>
            </w:r>
            <w:r>
              <w:rPr>
                <w:rFonts w:ascii="宋体" w:eastAsia="宋体" w:hAnsi="宋体" w:cs="宋体" w:hint="eastAsia"/>
                <w:color w:val="000000"/>
                <w:kern w:val="0"/>
                <w:sz w:val="22"/>
                <w:szCs w:val="22"/>
                <w:lang/>
              </w:rPr>
              <w:br/>
              <w:t>13</w:t>
            </w:r>
            <w:r>
              <w:rPr>
                <w:rFonts w:ascii="宋体" w:eastAsia="宋体" w:hAnsi="宋体" w:cs="宋体" w:hint="eastAsia"/>
                <w:color w:val="000000"/>
                <w:kern w:val="0"/>
                <w:sz w:val="22"/>
                <w:szCs w:val="22"/>
                <w:lang/>
              </w:rPr>
              <w:t>、软件数据库可免费对使用方开放，并能配合用户进行云平台、数据上报平台开发和对接。</w:t>
            </w:r>
            <w:r>
              <w:rPr>
                <w:rFonts w:ascii="宋体" w:eastAsia="宋体" w:hAnsi="宋体" w:cs="宋体" w:hint="eastAsia"/>
                <w:color w:val="000000"/>
                <w:kern w:val="0"/>
                <w:sz w:val="22"/>
                <w:szCs w:val="22"/>
                <w:lang/>
              </w:rPr>
              <w:br/>
              <w:t>14</w:t>
            </w:r>
            <w:r>
              <w:rPr>
                <w:rFonts w:ascii="宋体" w:eastAsia="宋体" w:hAnsi="宋体" w:cs="宋体" w:hint="eastAsia"/>
                <w:color w:val="000000"/>
                <w:kern w:val="0"/>
                <w:sz w:val="22"/>
                <w:szCs w:val="22"/>
                <w:lang/>
              </w:rPr>
              <w:t>、配置清单（包含但不限于）：</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）人体成分分析仪</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）身高体重测试仪</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）握力测试仪</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）选择反应时测试仪</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）五次起坐测试仪</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）三米折返走测试仪</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）四米步速测试仪</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）三步势平衡测试仪</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9</w:t>
            </w:r>
            <w:r>
              <w:rPr>
                <w:rFonts w:ascii="宋体" w:eastAsia="宋体" w:hAnsi="宋体" w:cs="宋体" w:hint="eastAsia"/>
                <w:color w:val="000000"/>
                <w:kern w:val="0"/>
                <w:sz w:val="22"/>
                <w:szCs w:val="22"/>
                <w:lang/>
              </w:rPr>
              <w:t>）老年人肌少症与跌倒风险综合评估系统（含工作站）</w:t>
            </w:r>
          </w:p>
        </w:tc>
      </w:tr>
      <w:tr w:rsidR="00EB0B54">
        <w:trPr>
          <w:trHeight w:val="521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12</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老年病科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失眠治疗仪</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、适用于非器质性失眠的治疗，由于脑神经功能紊乱，如情绪心理社会因素所致失眠、老年性失眠、更年期失眠等。包括心理生理性失眠、特发性失眠和主观性失眠；</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、治疗模式至少≥</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种；</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、治疗强度可调，强度调节范围≥</w:t>
            </w:r>
            <w:r>
              <w:rPr>
                <w:rFonts w:ascii="宋体" w:eastAsia="宋体" w:hAnsi="宋体" w:cs="宋体" w:hint="eastAsia"/>
                <w:color w:val="000000"/>
                <w:kern w:val="0"/>
                <w:sz w:val="22"/>
                <w:szCs w:val="22"/>
                <w:lang/>
              </w:rPr>
              <w:t>30</w:t>
            </w:r>
            <w:r>
              <w:rPr>
                <w:rFonts w:ascii="宋体" w:eastAsia="宋体" w:hAnsi="宋体" w:cs="宋体" w:hint="eastAsia"/>
                <w:color w:val="000000"/>
                <w:kern w:val="0"/>
                <w:sz w:val="22"/>
                <w:szCs w:val="22"/>
                <w:lang/>
              </w:rPr>
              <w:t>档，可根据患者耐受程度调节大小；</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、治疗时间可调范围不超出</w:t>
            </w:r>
            <w:r>
              <w:rPr>
                <w:rFonts w:ascii="宋体" w:eastAsia="宋体" w:hAnsi="宋体" w:cs="宋体" w:hint="eastAsia"/>
                <w:color w:val="000000"/>
                <w:kern w:val="0"/>
                <w:sz w:val="22"/>
                <w:szCs w:val="22"/>
                <w:lang/>
              </w:rPr>
              <w:t>15-60</w:t>
            </w:r>
            <w:r>
              <w:rPr>
                <w:rFonts w:ascii="宋体" w:eastAsia="宋体" w:hAnsi="宋体" w:cs="宋体" w:hint="eastAsia"/>
                <w:color w:val="000000"/>
                <w:kern w:val="0"/>
                <w:sz w:val="22"/>
                <w:szCs w:val="22"/>
                <w:lang/>
              </w:rPr>
              <w:t>分钟，步长为≤</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分钟，治疗结束自动报警；</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、治疗输出通道不少于</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通道，可同时独立开启治疗≥</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名患者。</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、刺激信号：恒流源，电脉冲刺激；</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7</w:t>
            </w:r>
            <w:r>
              <w:rPr>
                <w:rFonts w:ascii="宋体" w:eastAsia="宋体" w:hAnsi="宋体" w:cs="宋体" w:hint="eastAsia"/>
                <w:color w:val="000000"/>
                <w:kern w:val="0"/>
                <w:sz w:val="22"/>
                <w:szCs w:val="22"/>
                <w:lang/>
              </w:rPr>
              <w:t>、电刺激方式至少包括连续、不重复、左右不一等刺激方式；</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、配置，方便进行床旁治疗。</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）失眠治疗主机</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台车</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）转运把手</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）转运推车</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）专用电极线</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）治疗电极片</w:t>
            </w:r>
          </w:p>
        </w:tc>
      </w:tr>
      <w:tr w:rsidR="00EB0B54">
        <w:trPr>
          <w:trHeight w:val="687"/>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老年病科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红蓝光谱治疗仪</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、半导体固态光源；</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、光谱峰值波长：红光</w:t>
            </w:r>
            <w:r>
              <w:rPr>
                <w:rFonts w:ascii="宋体" w:eastAsia="宋体" w:hAnsi="宋体" w:cs="宋体" w:hint="eastAsia"/>
                <w:color w:val="000000"/>
                <w:kern w:val="0"/>
                <w:sz w:val="22"/>
                <w:szCs w:val="22"/>
                <w:lang/>
              </w:rPr>
              <w:t>635nm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10nm</w:t>
            </w:r>
            <w:r>
              <w:rPr>
                <w:rFonts w:ascii="宋体" w:eastAsia="宋体" w:hAnsi="宋体" w:cs="宋体" w:hint="eastAsia"/>
                <w:color w:val="000000"/>
                <w:kern w:val="0"/>
                <w:sz w:val="22"/>
                <w:szCs w:val="22"/>
                <w:lang/>
              </w:rPr>
              <w:t>；蓝光</w:t>
            </w:r>
            <w:r>
              <w:rPr>
                <w:rFonts w:ascii="宋体" w:eastAsia="宋体" w:hAnsi="宋体" w:cs="宋体" w:hint="eastAsia"/>
                <w:color w:val="000000"/>
                <w:kern w:val="0"/>
                <w:sz w:val="22"/>
                <w:szCs w:val="22"/>
                <w:lang/>
              </w:rPr>
              <w:t>456nm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10nm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、最大输出功率：≥</w:t>
            </w:r>
            <w:r>
              <w:rPr>
                <w:rFonts w:ascii="宋体" w:eastAsia="宋体" w:hAnsi="宋体" w:cs="宋体" w:hint="eastAsia"/>
                <w:color w:val="000000"/>
                <w:kern w:val="0"/>
                <w:sz w:val="22"/>
                <w:szCs w:val="22"/>
                <w:lang/>
              </w:rPr>
              <w:t>12W</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、有效红光辐照度：</w:t>
            </w:r>
            <w:r>
              <w:rPr>
                <w:rFonts w:ascii="宋体" w:eastAsia="宋体" w:hAnsi="宋体" w:cs="宋体" w:hint="eastAsia"/>
                <w:color w:val="000000"/>
                <w:kern w:val="0"/>
                <w:sz w:val="22"/>
                <w:szCs w:val="22"/>
                <w:lang/>
              </w:rPr>
              <w:t>160mw/cm</w:t>
            </w:r>
            <w:r>
              <w:rPr>
                <w:rFonts w:ascii="宋体" w:eastAsia="宋体" w:hAnsi="宋体" w:cs="宋体" w:hint="eastAsia"/>
                <w:color w:val="000000"/>
                <w:kern w:val="0"/>
                <w:sz w:val="22"/>
                <w:szCs w:val="22"/>
                <w:lang/>
              </w:rPr>
              <w:t>²；有效蓝光辐照度：</w:t>
            </w:r>
            <w:r>
              <w:rPr>
                <w:rFonts w:ascii="宋体" w:eastAsia="宋体" w:hAnsi="宋体" w:cs="宋体" w:hint="eastAsia"/>
                <w:color w:val="000000"/>
                <w:kern w:val="0"/>
                <w:sz w:val="22"/>
                <w:szCs w:val="22"/>
                <w:lang/>
              </w:rPr>
              <w:t>265mw/cm</w:t>
            </w:r>
            <w:r>
              <w:rPr>
                <w:rFonts w:ascii="宋体" w:eastAsia="宋体" w:hAnsi="宋体" w:cs="宋体" w:hint="eastAsia"/>
                <w:color w:val="000000"/>
                <w:kern w:val="0"/>
                <w:sz w:val="22"/>
                <w:szCs w:val="22"/>
                <w:lang/>
              </w:rPr>
              <w:t>²；误差应不大于±</w:t>
            </w:r>
            <w:r>
              <w:rPr>
                <w:rFonts w:ascii="宋体" w:eastAsia="宋体" w:hAnsi="宋体" w:cs="宋体" w:hint="eastAsia"/>
                <w:color w:val="000000"/>
                <w:kern w:val="0"/>
                <w:sz w:val="22"/>
                <w:szCs w:val="22"/>
                <w:lang/>
              </w:rPr>
              <w:t>25%</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、治疗仪最大治疗深度≥</w:t>
            </w:r>
            <w:r>
              <w:rPr>
                <w:rFonts w:ascii="宋体" w:eastAsia="宋体" w:hAnsi="宋体" w:cs="宋体" w:hint="eastAsia"/>
                <w:color w:val="000000"/>
                <w:kern w:val="0"/>
                <w:sz w:val="22"/>
                <w:szCs w:val="22"/>
                <w:lang/>
              </w:rPr>
              <w:t>8cm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6</w:t>
            </w:r>
            <w:r>
              <w:rPr>
                <w:rFonts w:ascii="宋体" w:eastAsia="宋体" w:hAnsi="宋体" w:cs="宋体" w:hint="eastAsia"/>
                <w:color w:val="000000"/>
                <w:kern w:val="0"/>
                <w:sz w:val="22"/>
                <w:szCs w:val="22"/>
                <w:lang/>
              </w:rPr>
              <w:t>、有效辐照面：圆形直接输出：距离出光口外表面≥</w:t>
            </w:r>
            <w:r>
              <w:rPr>
                <w:rFonts w:ascii="宋体" w:eastAsia="宋体" w:hAnsi="宋体" w:cs="宋体" w:hint="eastAsia"/>
                <w:color w:val="000000"/>
                <w:kern w:val="0"/>
                <w:sz w:val="22"/>
                <w:szCs w:val="22"/>
                <w:lang/>
              </w:rPr>
              <w:t>3cm</w:t>
            </w:r>
            <w:r>
              <w:rPr>
                <w:rFonts w:ascii="宋体" w:eastAsia="宋体" w:hAnsi="宋体" w:cs="宋体" w:hint="eastAsia"/>
                <w:color w:val="000000"/>
                <w:kern w:val="0"/>
                <w:sz w:val="22"/>
                <w:szCs w:val="22"/>
                <w:lang/>
              </w:rPr>
              <w:t>，光斑直径≥</w:t>
            </w:r>
            <w:r>
              <w:rPr>
                <w:rFonts w:ascii="宋体" w:eastAsia="宋体" w:hAnsi="宋体" w:cs="宋体" w:hint="eastAsia"/>
                <w:color w:val="000000"/>
                <w:kern w:val="0"/>
                <w:sz w:val="22"/>
                <w:szCs w:val="22"/>
                <w:lang/>
              </w:rPr>
              <w:t>9cm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、光治疗面积：距离窗口</w:t>
            </w:r>
            <w:r>
              <w:rPr>
                <w:rFonts w:ascii="宋体" w:eastAsia="宋体" w:hAnsi="宋体" w:cs="宋体" w:hint="eastAsia"/>
                <w:color w:val="000000"/>
                <w:kern w:val="0"/>
                <w:sz w:val="22"/>
                <w:szCs w:val="22"/>
                <w:lang/>
              </w:rPr>
              <w:t>5cm</w:t>
            </w:r>
            <w:r>
              <w:rPr>
                <w:rFonts w:ascii="宋体" w:eastAsia="宋体" w:hAnsi="宋体" w:cs="宋体" w:hint="eastAsia"/>
                <w:color w:val="000000"/>
                <w:kern w:val="0"/>
                <w:sz w:val="22"/>
                <w:szCs w:val="22"/>
                <w:lang/>
              </w:rPr>
              <w:t>处的面积（</w:t>
            </w:r>
            <w:r>
              <w:rPr>
                <w:rFonts w:ascii="宋体" w:eastAsia="宋体" w:hAnsi="宋体" w:cs="宋体" w:hint="eastAsia"/>
                <w:color w:val="000000"/>
                <w:kern w:val="0"/>
                <w:sz w:val="22"/>
                <w:szCs w:val="22"/>
                <w:lang/>
              </w:rPr>
              <w:t>280mm*450mm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126000 mm</w:t>
            </w:r>
            <w:r>
              <w:rPr>
                <w:rFonts w:ascii="宋体" w:eastAsia="宋体" w:hAnsi="宋体" w:cs="宋体" w:hint="eastAsia"/>
                <w:color w:val="000000"/>
                <w:kern w:val="0"/>
                <w:sz w:val="22"/>
                <w:szCs w:val="22"/>
                <w:lang/>
              </w:rPr>
              <w:t>²，治疗光源板可全方位</w:t>
            </w:r>
            <w:r>
              <w:rPr>
                <w:rFonts w:ascii="宋体" w:eastAsia="宋体" w:hAnsi="宋体" w:cs="宋体" w:hint="eastAsia"/>
                <w:color w:val="000000"/>
                <w:kern w:val="0"/>
                <w:sz w:val="22"/>
                <w:szCs w:val="22"/>
                <w:lang/>
              </w:rPr>
              <w:t>360</w:t>
            </w:r>
            <w:r>
              <w:rPr>
                <w:rFonts w:ascii="宋体" w:eastAsia="宋体" w:hAnsi="宋体" w:cs="宋体" w:hint="eastAsia"/>
                <w:color w:val="000000"/>
                <w:kern w:val="0"/>
                <w:sz w:val="22"/>
                <w:szCs w:val="22"/>
                <w:lang/>
              </w:rPr>
              <w:t>°旋转照射；</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、治疗仪定时时间范围：</w:t>
            </w:r>
            <w:r>
              <w:rPr>
                <w:rFonts w:ascii="宋体" w:eastAsia="宋体" w:hAnsi="宋体" w:cs="宋体" w:hint="eastAsia"/>
                <w:color w:val="000000"/>
                <w:kern w:val="0"/>
                <w:sz w:val="22"/>
                <w:szCs w:val="22"/>
                <w:lang/>
              </w:rPr>
              <w:t>1-60min</w:t>
            </w:r>
            <w:r>
              <w:rPr>
                <w:rFonts w:ascii="宋体" w:eastAsia="宋体" w:hAnsi="宋体" w:cs="宋体" w:hint="eastAsia"/>
                <w:color w:val="000000"/>
                <w:kern w:val="0"/>
                <w:sz w:val="22"/>
                <w:szCs w:val="22"/>
                <w:lang/>
              </w:rPr>
              <w:t>；连续可调，步距</w:t>
            </w:r>
            <w:r>
              <w:rPr>
                <w:rFonts w:ascii="宋体" w:eastAsia="宋体" w:hAnsi="宋体" w:cs="宋体" w:hint="eastAsia"/>
                <w:color w:val="000000"/>
                <w:kern w:val="0"/>
                <w:sz w:val="22"/>
                <w:szCs w:val="22"/>
                <w:lang/>
              </w:rPr>
              <w:t>1min</w:t>
            </w:r>
            <w:r>
              <w:rPr>
                <w:rFonts w:ascii="宋体" w:eastAsia="宋体" w:hAnsi="宋体" w:cs="宋体" w:hint="eastAsia"/>
                <w:color w:val="000000"/>
                <w:kern w:val="0"/>
                <w:sz w:val="22"/>
                <w:szCs w:val="22"/>
                <w:lang/>
              </w:rPr>
              <w:t>，误差±</w:t>
            </w:r>
            <w:r>
              <w:rPr>
                <w:rFonts w:ascii="宋体" w:eastAsia="宋体" w:hAnsi="宋体" w:cs="宋体" w:hint="eastAsia"/>
                <w:color w:val="000000"/>
                <w:kern w:val="0"/>
                <w:sz w:val="22"/>
                <w:szCs w:val="22"/>
                <w:lang/>
              </w:rPr>
              <w:t>10%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、具备双治疗头，可同时治疗两人，并且每个治疗头都可以发红光、蓝光、复合光；</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、具备连续和脉冲加载照射治疗两种模式。</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、配置清单（包含但不限于）：主机</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台、备用保险管</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个、电源线</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根、</w:t>
            </w:r>
            <w:r>
              <w:rPr>
                <w:rFonts w:ascii="宋体" w:eastAsia="宋体" w:hAnsi="宋体" w:cs="宋体" w:hint="eastAsia"/>
                <w:color w:val="000000"/>
                <w:kern w:val="0"/>
                <w:sz w:val="22"/>
                <w:szCs w:val="22"/>
                <w:lang/>
              </w:rPr>
              <w:lastRenderedPageBreak/>
              <w:t>治疗头</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套、治疗头支架</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套、遮光眼罩</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副、</w:t>
            </w:r>
          </w:p>
        </w:tc>
      </w:tr>
      <w:tr w:rsidR="00EB0B54">
        <w:trPr>
          <w:trHeight w:val="7814"/>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14</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老年病科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肺功能检测仪</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、适用范围：小儿至成人的呼吸功能检查，用于满足临床诊断和科研需求；</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、测试项目：</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慢通气功能、流量容积环和用力时间肺活量、每分最大通气量、气道反应性检查</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、慢通气功能：</w:t>
            </w:r>
            <w:r>
              <w:rPr>
                <w:rFonts w:ascii="宋体" w:eastAsia="宋体" w:hAnsi="宋体" w:cs="宋体" w:hint="eastAsia"/>
                <w:color w:val="000000"/>
                <w:kern w:val="0"/>
                <w:sz w:val="22"/>
                <w:szCs w:val="22"/>
                <w:lang/>
              </w:rPr>
              <w:t>VCmax, VT, BF, MV, ERV</w:t>
            </w:r>
            <w:r>
              <w:rPr>
                <w:rFonts w:ascii="宋体" w:eastAsia="宋体" w:hAnsi="宋体" w:cs="宋体" w:hint="eastAsia"/>
                <w:color w:val="000000"/>
                <w:kern w:val="0"/>
                <w:sz w:val="22"/>
                <w:szCs w:val="22"/>
                <w:lang/>
              </w:rPr>
              <w:t>等；</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、流量容积环和用力时间肺活量：</w:t>
            </w:r>
            <w:r>
              <w:rPr>
                <w:rFonts w:ascii="宋体" w:eastAsia="宋体" w:hAnsi="宋体" w:cs="宋体" w:hint="eastAsia"/>
                <w:color w:val="000000"/>
                <w:kern w:val="0"/>
                <w:sz w:val="22"/>
                <w:szCs w:val="22"/>
                <w:lang/>
              </w:rPr>
              <w:t>FVC, FEV0.75, FEV1, PEF, MEF25, MEF50</w:t>
            </w:r>
            <w:r>
              <w:rPr>
                <w:rFonts w:ascii="宋体" w:eastAsia="宋体" w:hAnsi="宋体" w:cs="宋体" w:hint="eastAsia"/>
                <w:color w:val="000000"/>
                <w:kern w:val="0"/>
                <w:sz w:val="22"/>
                <w:szCs w:val="22"/>
                <w:lang/>
              </w:rPr>
              <w:t>等</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、每分最大通气量：</w:t>
            </w:r>
            <w:r>
              <w:rPr>
                <w:rFonts w:ascii="宋体" w:eastAsia="宋体" w:hAnsi="宋体" w:cs="宋体" w:hint="eastAsia"/>
                <w:color w:val="000000"/>
                <w:kern w:val="0"/>
                <w:sz w:val="22"/>
                <w:szCs w:val="22"/>
                <w:lang/>
              </w:rPr>
              <w:t>MVV, FEV1*35</w:t>
            </w:r>
            <w:r>
              <w:rPr>
                <w:rFonts w:ascii="宋体" w:eastAsia="宋体" w:hAnsi="宋体" w:cs="宋体" w:hint="eastAsia"/>
                <w:color w:val="000000"/>
                <w:kern w:val="0"/>
                <w:sz w:val="22"/>
                <w:szCs w:val="22"/>
                <w:lang/>
              </w:rPr>
              <w:t>等</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、超声流量传感器与病人不直接接触，共同呼吸回路每个病人可更换，可杜绝交叉感染</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、传感器中间没有任何阻力筛网等障碍物，无呼吸阻力</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、传感器内置温度、湿度及大气压传感器，可实时测量口腔处的环境参数。</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、通气功能测试需同一个界面上支持不少于</w:t>
            </w:r>
            <w:r>
              <w:rPr>
                <w:rFonts w:ascii="宋体" w:eastAsia="宋体" w:hAnsi="宋体" w:cs="宋体" w:hint="eastAsia"/>
                <w:color w:val="000000"/>
                <w:kern w:val="0"/>
                <w:sz w:val="22"/>
                <w:szCs w:val="22"/>
                <w:lang/>
              </w:rPr>
              <w:t>6</w:t>
            </w:r>
            <w:r>
              <w:rPr>
                <w:rFonts w:ascii="宋体" w:eastAsia="宋体" w:hAnsi="宋体" w:cs="宋体" w:hint="eastAsia"/>
                <w:color w:val="000000"/>
                <w:kern w:val="0"/>
                <w:sz w:val="22"/>
                <w:szCs w:val="22"/>
                <w:lang/>
              </w:rPr>
              <w:t>条</w:t>
            </w:r>
            <w:r>
              <w:rPr>
                <w:rFonts w:ascii="宋体" w:eastAsia="宋体" w:hAnsi="宋体" w:cs="宋体" w:hint="eastAsia"/>
                <w:color w:val="000000"/>
                <w:kern w:val="0"/>
                <w:sz w:val="22"/>
                <w:szCs w:val="22"/>
                <w:lang/>
              </w:rPr>
              <w:t>FV</w:t>
            </w:r>
            <w:r>
              <w:rPr>
                <w:rFonts w:ascii="宋体" w:eastAsia="宋体" w:hAnsi="宋体" w:cs="宋体" w:hint="eastAsia"/>
                <w:color w:val="000000"/>
                <w:kern w:val="0"/>
                <w:sz w:val="22"/>
                <w:szCs w:val="22"/>
                <w:lang/>
              </w:rPr>
              <w:t>曲线和用力时间肺活量曲线的叠加，并显示每条测试曲线的具体测试参数</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、肺功能规范化要求的质控参数</w:t>
            </w:r>
            <w:r>
              <w:rPr>
                <w:rFonts w:ascii="宋体" w:eastAsia="宋体" w:hAnsi="宋体" w:cs="宋体" w:hint="eastAsia"/>
                <w:color w:val="000000"/>
                <w:kern w:val="0"/>
                <w:sz w:val="22"/>
                <w:szCs w:val="22"/>
                <w:lang/>
              </w:rPr>
              <w:t>EV</w:t>
            </w:r>
            <w:r>
              <w:rPr>
                <w:rFonts w:ascii="宋体" w:eastAsia="宋体" w:hAnsi="宋体" w:cs="宋体" w:hint="eastAsia"/>
                <w:color w:val="000000"/>
                <w:kern w:val="0"/>
                <w:sz w:val="22"/>
                <w:szCs w:val="22"/>
                <w:lang/>
              </w:rPr>
              <w:t>及</w:t>
            </w:r>
            <w:r>
              <w:rPr>
                <w:rFonts w:ascii="宋体" w:eastAsia="宋体" w:hAnsi="宋体" w:cs="宋体" w:hint="eastAsia"/>
                <w:color w:val="000000"/>
                <w:kern w:val="0"/>
                <w:sz w:val="22"/>
                <w:szCs w:val="22"/>
                <w:lang/>
              </w:rPr>
              <w:t>EV%</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FVC</w:t>
            </w:r>
            <w:r>
              <w:rPr>
                <w:rFonts w:ascii="宋体" w:eastAsia="宋体" w:hAnsi="宋体" w:cs="宋体" w:hint="eastAsia"/>
                <w:color w:val="000000"/>
                <w:kern w:val="0"/>
                <w:sz w:val="22"/>
                <w:szCs w:val="22"/>
                <w:lang/>
              </w:rPr>
              <w:t>，报告格式为全国规范化培训的要求（可同时显示</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组以上病人数据及</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组以上图形）。严格按照</w:t>
            </w:r>
            <w:r>
              <w:rPr>
                <w:rFonts w:ascii="宋体" w:eastAsia="宋体" w:hAnsi="宋体" w:cs="宋体" w:hint="eastAsia"/>
                <w:color w:val="000000"/>
                <w:kern w:val="0"/>
                <w:sz w:val="22"/>
                <w:szCs w:val="22"/>
                <w:lang/>
              </w:rPr>
              <w:t>ATS</w:t>
            </w:r>
            <w:r>
              <w:rPr>
                <w:rFonts w:ascii="宋体" w:eastAsia="宋体" w:hAnsi="宋体" w:cs="宋体" w:hint="eastAsia"/>
                <w:color w:val="000000"/>
                <w:kern w:val="0"/>
                <w:sz w:val="22"/>
                <w:szCs w:val="22"/>
                <w:lang/>
              </w:rPr>
              <w:t>和</w:t>
            </w:r>
            <w:r>
              <w:rPr>
                <w:rFonts w:ascii="宋体" w:eastAsia="宋体" w:hAnsi="宋体" w:cs="宋体" w:hint="eastAsia"/>
                <w:color w:val="000000"/>
                <w:kern w:val="0"/>
                <w:sz w:val="22"/>
                <w:szCs w:val="22"/>
                <w:lang/>
              </w:rPr>
              <w:t>ERS</w:t>
            </w:r>
            <w:r>
              <w:rPr>
                <w:rFonts w:ascii="宋体" w:eastAsia="宋体" w:hAnsi="宋体" w:cs="宋体" w:hint="eastAsia"/>
                <w:color w:val="000000"/>
                <w:kern w:val="0"/>
                <w:sz w:val="22"/>
                <w:szCs w:val="22"/>
                <w:lang/>
              </w:rPr>
              <w:t>的质控要求，对测试结果自动分析每条测试数据是否满足其质控要求，并标记出哪一点没达到质控要求，方便受试者后续改进。</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、可支持中文肺功能参数报告打印，报告需能自动上传信息服务中心</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、自动分析肺通气功能报告单，能自动出中文版的诊断意见。</w:t>
            </w:r>
            <w:r>
              <w:rPr>
                <w:rFonts w:ascii="宋体" w:eastAsia="宋体" w:hAnsi="宋体" w:cs="宋体" w:hint="eastAsia"/>
                <w:color w:val="000000"/>
                <w:kern w:val="0"/>
                <w:sz w:val="22"/>
                <w:szCs w:val="22"/>
                <w:lang/>
              </w:rPr>
              <w:br/>
              <w:t>13</w:t>
            </w:r>
            <w:r>
              <w:rPr>
                <w:rFonts w:ascii="宋体" w:eastAsia="宋体" w:hAnsi="宋体" w:cs="宋体" w:hint="eastAsia"/>
                <w:color w:val="000000"/>
                <w:kern w:val="0"/>
                <w:sz w:val="22"/>
                <w:szCs w:val="22"/>
                <w:lang/>
              </w:rPr>
              <w:t>、配置要求（包含但不限于）：</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主机</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一套</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移动操作工作台</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一台</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超声流量传感器</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一个</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标准鼻夹（塑料鼻夹</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个）</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咬嘴（至少</w:t>
            </w:r>
            <w:r>
              <w:rPr>
                <w:rFonts w:ascii="宋体" w:eastAsia="宋体" w:hAnsi="宋体" w:cs="宋体" w:hint="eastAsia"/>
                <w:color w:val="000000"/>
                <w:kern w:val="0"/>
                <w:sz w:val="22"/>
                <w:szCs w:val="22"/>
                <w:lang/>
              </w:rPr>
              <w:t>50</w:t>
            </w:r>
            <w:r>
              <w:rPr>
                <w:rFonts w:ascii="宋体" w:eastAsia="宋体" w:hAnsi="宋体" w:cs="宋体" w:hint="eastAsia"/>
                <w:color w:val="000000"/>
                <w:kern w:val="0"/>
                <w:sz w:val="22"/>
                <w:szCs w:val="22"/>
                <w:lang/>
              </w:rPr>
              <w:t>个）</w:t>
            </w:r>
          </w:p>
        </w:tc>
      </w:tr>
      <w:tr w:rsidR="00EB0B54">
        <w:trPr>
          <w:trHeight w:val="7164"/>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15</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老年病科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空气压力泵治疗仪</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、适用于通过对肢体施加周期性的空气压力，促进血液和组织液循环，缓解由肢体静脉水肿和下肢动脉缺血引起的水肿、疼痛、酸胀、肢体沉重感、间歇性跛行等临床症状。</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、为不可拆分的柜机推车式结构。</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、工作腔数：≥</w:t>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腔，叠加气囊设计；主机可同时支持≥</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个套筒工作。</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、工作压力：</w:t>
            </w:r>
            <w:r>
              <w:rPr>
                <w:rFonts w:ascii="宋体" w:eastAsia="宋体" w:hAnsi="宋体" w:cs="宋体" w:hint="eastAsia"/>
                <w:color w:val="000000"/>
                <w:kern w:val="0"/>
                <w:sz w:val="22"/>
                <w:szCs w:val="22"/>
                <w:lang/>
              </w:rPr>
              <w:t>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200mmHg</w:t>
            </w:r>
            <w:r>
              <w:rPr>
                <w:rFonts w:ascii="宋体" w:eastAsia="宋体" w:hAnsi="宋体" w:cs="宋体" w:hint="eastAsia"/>
                <w:color w:val="000000"/>
                <w:kern w:val="0"/>
                <w:sz w:val="22"/>
                <w:szCs w:val="22"/>
                <w:lang/>
              </w:rPr>
              <w:t>，歩距增量</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5mmHg</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各腔室压力分别独立可调。</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、保压时间：</w:t>
            </w:r>
            <w:r>
              <w:rPr>
                <w:rFonts w:ascii="宋体" w:eastAsia="宋体" w:hAnsi="宋体" w:cs="宋体" w:hint="eastAsia"/>
                <w:color w:val="000000"/>
                <w:kern w:val="0"/>
                <w:sz w:val="22"/>
                <w:szCs w:val="22"/>
                <w:lang/>
              </w:rPr>
              <w:t>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15s</w:t>
            </w:r>
            <w:r>
              <w:rPr>
                <w:rFonts w:ascii="宋体" w:eastAsia="宋体" w:hAnsi="宋体" w:cs="宋体" w:hint="eastAsia"/>
                <w:color w:val="000000"/>
                <w:kern w:val="0"/>
                <w:sz w:val="22"/>
                <w:szCs w:val="22"/>
                <w:lang/>
              </w:rPr>
              <w:t>可调，歩距增量≥</w:t>
            </w:r>
            <w:r>
              <w:rPr>
                <w:rFonts w:ascii="宋体" w:eastAsia="宋体" w:hAnsi="宋体" w:cs="宋体" w:hint="eastAsia"/>
                <w:color w:val="000000"/>
                <w:kern w:val="0"/>
                <w:sz w:val="22"/>
                <w:szCs w:val="22"/>
                <w:lang/>
              </w:rPr>
              <w:t>1s</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、间停时间：</w:t>
            </w:r>
            <w:r>
              <w:rPr>
                <w:rFonts w:ascii="宋体" w:eastAsia="宋体" w:hAnsi="宋体" w:cs="宋体" w:hint="eastAsia"/>
                <w:color w:val="000000"/>
                <w:kern w:val="0"/>
                <w:sz w:val="22"/>
                <w:szCs w:val="22"/>
                <w:lang/>
              </w:rPr>
              <w:t>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99s</w:t>
            </w:r>
            <w:r>
              <w:rPr>
                <w:rFonts w:ascii="宋体" w:eastAsia="宋体" w:hAnsi="宋体" w:cs="宋体" w:hint="eastAsia"/>
                <w:color w:val="000000"/>
                <w:kern w:val="0"/>
                <w:sz w:val="22"/>
                <w:szCs w:val="22"/>
                <w:lang/>
              </w:rPr>
              <w:t>可调</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歩距增量≥</w:t>
            </w:r>
            <w:r>
              <w:rPr>
                <w:rFonts w:ascii="宋体" w:eastAsia="宋体" w:hAnsi="宋体" w:cs="宋体" w:hint="eastAsia"/>
                <w:color w:val="000000"/>
                <w:kern w:val="0"/>
                <w:sz w:val="22"/>
                <w:szCs w:val="22"/>
                <w:lang/>
              </w:rPr>
              <w:t>1s</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、工作模式：共有≥</w:t>
            </w:r>
            <w:r>
              <w:rPr>
                <w:rFonts w:ascii="宋体" w:eastAsia="宋体" w:hAnsi="宋体" w:cs="宋体" w:hint="eastAsia"/>
                <w:color w:val="000000"/>
                <w:kern w:val="0"/>
                <w:sz w:val="22"/>
                <w:szCs w:val="22"/>
                <w:lang/>
              </w:rPr>
              <w:t>7</w:t>
            </w:r>
            <w:r>
              <w:rPr>
                <w:rFonts w:ascii="宋体" w:eastAsia="宋体" w:hAnsi="宋体" w:cs="宋体" w:hint="eastAsia"/>
                <w:color w:val="000000"/>
                <w:kern w:val="0"/>
                <w:sz w:val="22"/>
                <w:szCs w:val="22"/>
                <w:lang/>
              </w:rPr>
              <w:t>种预先设定的工作模式。</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、治疗方案：共有≥</w:t>
            </w:r>
            <w:r>
              <w:rPr>
                <w:rFonts w:ascii="宋体" w:eastAsia="宋体" w:hAnsi="宋体" w:cs="宋体" w:hint="eastAsia"/>
                <w:color w:val="000000"/>
                <w:kern w:val="0"/>
                <w:sz w:val="22"/>
                <w:szCs w:val="22"/>
                <w:lang/>
              </w:rPr>
              <w:t>12</w:t>
            </w:r>
            <w:r>
              <w:rPr>
                <w:rFonts w:ascii="宋体" w:eastAsia="宋体" w:hAnsi="宋体" w:cs="宋体" w:hint="eastAsia"/>
                <w:color w:val="000000"/>
                <w:kern w:val="0"/>
                <w:sz w:val="22"/>
                <w:szCs w:val="22"/>
                <w:lang/>
              </w:rPr>
              <w:t>种内置组合治疗方案，也可以根据病况自定义治疗方案。</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、具有断电保护功能；</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、套筒可承受压力：≥</w:t>
            </w:r>
            <w:r>
              <w:rPr>
                <w:rFonts w:ascii="宋体" w:eastAsia="宋体" w:hAnsi="宋体" w:cs="宋体" w:hint="eastAsia"/>
                <w:color w:val="000000"/>
                <w:kern w:val="0"/>
                <w:sz w:val="22"/>
                <w:szCs w:val="22"/>
                <w:lang/>
              </w:rPr>
              <w:t>300mmHg,</w:t>
            </w:r>
            <w:r>
              <w:rPr>
                <w:rFonts w:ascii="宋体" w:eastAsia="宋体" w:hAnsi="宋体" w:cs="宋体" w:hint="eastAsia"/>
                <w:color w:val="000000"/>
                <w:kern w:val="0"/>
                <w:sz w:val="22"/>
                <w:szCs w:val="22"/>
                <w:lang/>
              </w:rPr>
              <w:t>且承受时间不少于</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分钟。</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、配置要求（包含但不限于）</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主机</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台</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腔上肢套筒组成</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件</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腔下肢套筒组成</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左</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件</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腔下肢套筒组成</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右</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件</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腔单排连接管组成</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左</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根</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腔单排连接管组成</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右</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根</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腔双排连接管组成</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左</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根</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腔双排连接管组成</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右</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根</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上肢套筒衬布</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件</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下肢套筒衬布</w:t>
            </w:r>
            <w:r>
              <w:rPr>
                <w:rFonts w:ascii="宋体" w:eastAsia="宋体" w:hAnsi="宋体" w:cs="宋体" w:hint="eastAsia"/>
                <w:color w:val="000000"/>
                <w:kern w:val="0"/>
                <w:sz w:val="22"/>
                <w:szCs w:val="22"/>
                <w:lang/>
              </w:rPr>
              <w:t xml:space="preserve">        2</w:t>
            </w:r>
            <w:r>
              <w:rPr>
                <w:rFonts w:ascii="宋体" w:eastAsia="宋体" w:hAnsi="宋体" w:cs="宋体" w:hint="eastAsia"/>
                <w:color w:val="000000"/>
                <w:kern w:val="0"/>
                <w:sz w:val="22"/>
                <w:szCs w:val="22"/>
                <w:lang/>
              </w:rPr>
              <w:t>件</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下肢套筒加宽带</w:t>
            </w:r>
            <w:r>
              <w:rPr>
                <w:rFonts w:ascii="宋体" w:eastAsia="宋体" w:hAnsi="宋体" w:cs="宋体" w:hint="eastAsia"/>
                <w:color w:val="000000"/>
                <w:kern w:val="0"/>
                <w:sz w:val="22"/>
                <w:szCs w:val="22"/>
                <w:lang/>
              </w:rPr>
              <w:t xml:space="preserve">            2</w:t>
            </w:r>
            <w:r>
              <w:rPr>
                <w:rFonts w:ascii="宋体" w:eastAsia="宋体" w:hAnsi="宋体" w:cs="宋体" w:hint="eastAsia"/>
                <w:color w:val="000000"/>
                <w:kern w:val="0"/>
                <w:sz w:val="22"/>
                <w:szCs w:val="22"/>
                <w:lang/>
              </w:rPr>
              <w:t>件</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配件收纳袋</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只</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手控触发器</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个</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不干胶标签</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张</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防尘布罩</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t>只</w:t>
            </w:r>
          </w:p>
        </w:tc>
      </w:tr>
      <w:tr w:rsidR="00EB0B54">
        <w:trPr>
          <w:trHeight w:val="11066"/>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16</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神经内科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眼震视图</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、主机眼罩：</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图像通道数：</w:t>
            </w:r>
            <w:r>
              <w:rPr>
                <w:rFonts w:ascii="宋体" w:eastAsia="宋体" w:hAnsi="宋体" w:cs="宋体" w:hint="eastAsia"/>
                <w:color w:val="000000"/>
                <w:kern w:val="0"/>
                <w:sz w:val="22"/>
                <w:szCs w:val="22"/>
                <w:lang/>
              </w:rPr>
              <w:t>6</w:t>
            </w:r>
            <w:r>
              <w:rPr>
                <w:rFonts w:ascii="宋体" w:eastAsia="宋体" w:hAnsi="宋体" w:cs="宋体" w:hint="eastAsia"/>
                <w:color w:val="000000"/>
                <w:kern w:val="0"/>
                <w:sz w:val="22"/>
                <w:szCs w:val="22"/>
                <w:lang/>
              </w:rPr>
              <w:t>（左侧水平</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垂直</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旋转眼震描记、右侧水平</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垂直</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旋转眼震描记）</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图像分辨率</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至少</w:t>
            </w:r>
            <w:r>
              <w:rPr>
                <w:rFonts w:ascii="宋体" w:eastAsia="宋体" w:hAnsi="宋体" w:cs="宋体" w:hint="eastAsia"/>
                <w:color w:val="000000"/>
                <w:kern w:val="0"/>
                <w:sz w:val="22"/>
                <w:szCs w:val="22"/>
                <w:lang/>
              </w:rPr>
              <w:t>1080P</w:t>
            </w:r>
            <w:r>
              <w:rPr>
                <w:rFonts w:ascii="宋体" w:eastAsia="宋体" w:hAnsi="宋体" w:cs="宋体" w:hint="eastAsia"/>
                <w:color w:val="000000"/>
                <w:kern w:val="0"/>
                <w:sz w:val="22"/>
                <w:szCs w:val="22"/>
                <w:lang/>
              </w:rPr>
              <w:t>（要求提供检测报告）</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可翻转眼罩，可以完成左、右双眼的检查</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具备</w:t>
            </w:r>
            <w:r>
              <w:rPr>
                <w:rFonts w:ascii="宋体" w:eastAsia="宋体" w:hAnsi="宋体" w:cs="宋体" w:hint="eastAsia"/>
                <w:color w:val="000000"/>
                <w:kern w:val="0"/>
                <w:sz w:val="22"/>
                <w:szCs w:val="22"/>
                <w:lang/>
              </w:rPr>
              <w:t>3D</w:t>
            </w:r>
            <w:r>
              <w:rPr>
                <w:rFonts w:ascii="宋体" w:eastAsia="宋体" w:hAnsi="宋体" w:cs="宋体" w:hint="eastAsia"/>
                <w:color w:val="000000"/>
                <w:kern w:val="0"/>
                <w:sz w:val="22"/>
                <w:szCs w:val="22"/>
                <w:lang/>
              </w:rPr>
              <w:t>眼震，描记并分析水平、垂直、旋转眼震曲线</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可自动追踪瞳孔位置</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可实时追踪眼球动态，高清传输每一帧画面</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、其他要求：</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基本要求：具备诊断软件，视频图像清晰，包含视频储存回放功能。</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可描记和分析眼球水平、垂直、旋转</w:t>
            </w:r>
            <w:r>
              <w:rPr>
                <w:rFonts w:ascii="宋体" w:eastAsia="宋体" w:hAnsi="宋体" w:cs="宋体" w:hint="eastAsia"/>
                <w:color w:val="000000"/>
                <w:kern w:val="0"/>
                <w:sz w:val="22"/>
                <w:szCs w:val="22"/>
                <w:lang/>
              </w:rPr>
              <w:t>3D</w:t>
            </w:r>
            <w:r>
              <w:rPr>
                <w:rFonts w:ascii="宋体" w:eastAsia="宋体" w:hAnsi="宋体" w:cs="宋体" w:hint="eastAsia"/>
                <w:color w:val="000000"/>
                <w:kern w:val="0"/>
                <w:sz w:val="22"/>
                <w:szCs w:val="22"/>
                <w:lang/>
              </w:rPr>
              <w:t>运动曲线，并且出具眼震报告。</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眼动视频、体位视频、眼震曲线、</w:t>
            </w:r>
            <w:r>
              <w:rPr>
                <w:rFonts w:ascii="宋体" w:eastAsia="宋体" w:hAnsi="宋体" w:cs="宋体" w:hint="eastAsia"/>
                <w:color w:val="000000"/>
                <w:kern w:val="0"/>
                <w:sz w:val="22"/>
                <w:szCs w:val="22"/>
                <w:lang/>
              </w:rPr>
              <w:t>SPV</w:t>
            </w:r>
            <w:r>
              <w:rPr>
                <w:rFonts w:ascii="宋体" w:eastAsia="宋体" w:hAnsi="宋体" w:cs="宋体" w:hint="eastAsia"/>
                <w:color w:val="000000"/>
                <w:kern w:val="0"/>
                <w:sz w:val="22"/>
                <w:szCs w:val="22"/>
                <w:lang/>
              </w:rPr>
              <w:t>值可同步显示；可自动分析慢相角速度，且播放速度可调。</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基本试验模块：具备校准试验，自发性眼震，凝视试验，静态位置试验，动态位置试验，冷热试验、扫视试验、平稳跟踪试验、</w:t>
            </w:r>
            <w:r>
              <w:rPr>
                <w:rFonts w:ascii="宋体" w:eastAsia="宋体" w:hAnsi="宋体" w:cs="宋体" w:hint="eastAsia"/>
                <w:color w:val="000000"/>
                <w:kern w:val="0"/>
                <w:sz w:val="22"/>
                <w:szCs w:val="22"/>
                <w:lang/>
              </w:rPr>
              <w:t>OPK</w:t>
            </w:r>
            <w:r>
              <w:rPr>
                <w:rFonts w:ascii="宋体" w:eastAsia="宋体" w:hAnsi="宋体" w:cs="宋体" w:hint="eastAsia"/>
                <w:color w:val="000000"/>
                <w:kern w:val="0"/>
                <w:sz w:val="22"/>
                <w:szCs w:val="22"/>
                <w:lang/>
              </w:rPr>
              <w:t>视动试验、</w:t>
            </w:r>
            <w:r>
              <w:rPr>
                <w:rFonts w:ascii="宋体" w:eastAsia="宋体" w:hAnsi="宋体" w:cs="宋体" w:hint="eastAsia"/>
                <w:color w:val="000000"/>
                <w:kern w:val="0"/>
                <w:sz w:val="22"/>
                <w:szCs w:val="22"/>
                <w:lang/>
              </w:rPr>
              <w:t>HIMP &amp; SHIMP</w:t>
            </w:r>
            <w:r>
              <w:rPr>
                <w:rFonts w:ascii="宋体" w:eastAsia="宋体" w:hAnsi="宋体" w:cs="宋体" w:hint="eastAsia"/>
                <w:color w:val="000000"/>
                <w:kern w:val="0"/>
                <w:sz w:val="22"/>
                <w:szCs w:val="22"/>
                <w:lang/>
              </w:rPr>
              <w:t>甩头试验；</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凝视：水平方向±</w:t>
            </w:r>
            <w:r>
              <w:rPr>
                <w:rFonts w:ascii="宋体" w:eastAsia="宋体" w:hAnsi="宋体" w:cs="宋体" w:hint="eastAsia"/>
                <w:color w:val="000000"/>
                <w:kern w:val="0"/>
                <w:sz w:val="22"/>
                <w:szCs w:val="22"/>
                <w:lang/>
              </w:rPr>
              <w:t>30</w:t>
            </w:r>
            <w:r>
              <w:rPr>
                <w:rFonts w:ascii="宋体" w:eastAsia="宋体" w:hAnsi="宋体" w:cs="宋体" w:hint="eastAsia"/>
                <w:color w:val="000000"/>
                <w:kern w:val="0"/>
                <w:sz w:val="22"/>
                <w:szCs w:val="22"/>
                <w:lang/>
              </w:rPr>
              <w:t>度可调，垂直方向±</w:t>
            </w:r>
            <w:r>
              <w:rPr>
                <w:rFonts w:ascii="宋体" w:eastAsia="宋体" w:hAnsi="宋体" w:cs="宋体" w:hint="eastAsia"/>
                <w:color w:val="000000"/>
                <w:kern w:val="0"/>
                <w:sz w:val="22"/>
                <w:szCs w:val="22"/>
                <w:lang/>
              </w:rPr>
              <w:t>20</w:t>
            </w:r>
            <w:r>
              <w:rPr>
                <w:rFonts w:ascii="宋体" w:eastAsia="宋体" w:hAnsi="宋体" w:cs="宋体" w:hint="eastAsia"/>
                <w:color w:val="000000"/>
                <w:kern w:val="0"/>
                <w:sz w:val="22"/>
                <w:szCs w:val="22"/>
                <w:lang/>
              </w:rPr>
              <w:t>度可调；靶点停留时间</w:t>
            </w:r>
            <w:r>
              <w:rPr>
                <w:rFonts w:ascii="宋体" w:eastAsia="宋体" w:hAnsi="宋体" w:cs="宋体" w:hint="eastAsia"/>
                <w:color w:val="000000"/>
                <w:kern w:val="0"/>
                <w:sz w:val="22"/>
                <w:szCs w:val="22"/>
                <w:lang/>
              </w:rPr>
              <w:t>0-20</w:t>
            </w:r>
            <w:r>
              <w:rPr>
                <w:rFonts w:ascii="宋体" w:eastAsia="宋体" w:hAnsi="宋体" w:cs="宋体" w:hint="eastAsia"/>
                <w:color w:val="000000"/>
                <w:kern w:val="0"/>
                <w:sz w:val="22"/>
                <w:szCs w:val="22"/>
                <w:lang/>
              </w:rPr>
              <w:t>秒可调</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扫视：水平、垂直方向；视靶随机显示，记录时间</w:t>
            </w:r>
            <w:r>
              <w:rPr>
                <w:rFonts w:ascii="宋体" w:eastAsia="宋体" w:hAnsi="宋体" w:cs="宋体" w:hint="eastAsia"/>
                <w:color w:val="000000"/>
                <w:kern w:val="0"/>
                <w:sz w:val="22"/>
                <w:szCs w:val="22"/>
                <w:lang/>
              </w:rPr>
              <w:t>0-300</w:t>
            </w:r>
            <w:r>
              <w:rPr>
                <w:rFonts w:ascii="宋体" w:eastAsia="宋体" w:hAnsi="宋体" w:cs="宋体" w:hint="eastAsia"/>
                <w:color w:val="000000"/>
                <w:kern w:val="0"/>
                <w:sz w:val="22"/>
                <w:szCs w:val="22"/>
                <w:lang/>
              </w:rPr>
              <w:t>秒可调</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平稳跟踪：水平、垂直方向；视靶</w:t>
            </w:r>
            <w:r>
              <w:rPr>
                <w:rFonts w:ascii="宋体" w:eastAsia="宋体" w:hAnsi="宋体" w:cs="宋体" w:hint="eastAsia"/>
                <w:color w:val="000000"/>
                <w:kern w:val="0"/>
                <w:sz w:val="22"/>
                <w:szCs w:val="22"/>
                <w:lang/>
              </w:rPr>
              <w:t>0.1-3Hz</w:t>
            </w:r>
            <w:r>
              <w:rPr>
                <w:rFonts w:ascii="宋体" w:eastAsia="宋体" w:hAnsi="宋体" w:cs="宋体" w:hint="eastAsia"/>
                <w:color w:val="000000"/>
                <w:kern w:val="0"/>
                <w:sz w:val="22"/>
                <w:szCs w:val="22"/>
                <w:lang/>
              </w:rPr>
              <w:t>可调，记</w:t>
            </w:r>
            <w:r>
              <w:rPr>
                <w:rFonts w:ascii="宋体" w:eastAsia="宋体" w:hAnsi="宋体" w:cs="宋体" w:hint="eastAsia"/>
                <w:color w:val="000000"/>
                <w:kern w:val="0"/>
                <w:sz w:val="22"/>
                <w:szCs w:val="22"/>
                <w:lang/>
              </w:rPr>
              <w:t>录时间</w:t>
            </w:r>
            <w:r>
              <w:rPr>
                <w:rFonts w:ascii="宋体" w:eastAsia="宋体" w:hAnsi="宋体" w:cs="宋体" w:hint="eastAsia"/>
                <w:color w:val="000000"/>
                <w:kern w:val="0"/>
                <w:sz w:val="22"/>
                <w:szCs w:val="22"/>
                <w:lang/>
              </w:rPr>
              <w:t>0-300</w:t>
            </w:r>
            <w:r>
              <w:rPr>
                <w:rFonts w:ascii="宋体" w:eastAsia="宋体" w:hAnsi="宋体" w:cs="宋体" w:hint="eastAsia"/>
                <w:color w:val="000000"/>
                <w:kern w:val="0"/>
                <w:sz w:val="22"/>
                <w:szCs w:val="22"/>
                <w:lang/>
              </w:rPr>
              <w:t>秒可调</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视动</w:t>
            </w:r>
            <w:r>
              <w:rPr>
                <w:rFonts w:ascii="宋体" w:eastAsia="宋体" w:hAnsi="宋体" w:cs="宋体" w:hint="eastAsia"/>
                <w:color w:val="000000"/>
                <w:kern w:val="0"/>
                <w:sz w:val="22"/>
                <w:szCs w:val="22"/>
                <w:lang/>
              </w:rPr>
              <w:t>OPK</w:t>
            </w:r>
            <w:r>
              <w:rPr>
                <w:rFonts w:ascii="宋体" w:eastAsia="宋体" w:hAnsi="宋体" w:cs="宋体" w:hint="eastAsia"/>
                <w:color w:val="000000"/>
                <w:kern w:val="0"/>
                <w:sz w:val="22"/>
                <w:szCs w:val="22"/>
                <w:lang/>
              </w:rPr>
              <w:t>：水平、垂直方向；视靶速度</w:t>
            </w:r>
            <w:r>
              <w:rPr>
                <w:rFonts w:ascii="宋体" w:eastAsia="宋体" w:hAnsi="宋体" w:cs="宋体" w:hint="eastAsia"/>
                <w:color w:val="000000"/>
                <w:kern w:val="0"/>
                <w:sz w:val="22"/>
                <w:szCs w:val="22"/>
                <w:lang/>
              </w:rPr>
              <w:t>0-100</w:t>
            </w:r>
            <w:r>
              <w:rPr>
                <w:rFonts w:ascii="宋体" w:eastAsia="宋体" w:hAnsi="宋体" w:cs="宋体" w:hint="eastAsia"/>
                <w:color w:val="000000"/>
                <w:kern w:val="0"/>
                <w:sz w:val="22"/>
                <w:szCs w:val="22"/>
                <w:lang/>
              </w:rPr>
              <w:t>度</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秒可调，记录时间</w:t>
            </w:r>
            <w:r>
              <w:rPr>
                <w:rFonts w:ascii="宋体" w:eastAsia="宋体" w:hAnsi="宋体" w:cs="宋体" w:hint="eastAsia"/>
                <w:color w:val="000000"/>
                <w:kern w:val="0"/>
                <w:sz w:val="22"/>
                <w:szCs w:val="22"/>
                <w:lang/>
              </w:rPr>
              <w:t>0-300</w:t>
            </w:r>
            <w:r>
              <w:rPr>
                <w:rFonts w:ascii="宋体" w:eastAsia="宋体" w:hAnsi="宋体" w:cs="宋体" w:hint="eastAsia"/>
                <w:color w:val="000000"/>
                <w:kern w:val="0"/>
                <w:sz w:val="22"/>
                <w:szCs w:val="22"/>
                <w:lang/>
              </w:rPr>
              <w:t>秒可调，三种诱发视靶，合计</w:t>
            </w:r>
            <w:r>
              <w:rPr>
                <w:rFonts w:ascii="宋体" w:eastAsia="宋体" w:hAnsi="宋体" w:cs="宋体" w:hint="eastAsia"/>
                <w:color w:val="000000"/>
                <w:kern w:val="0"/>
                <w:sz w:val="22"/>
                <w:szCs w:val="22"/>
                <w:lang/>
              </w:rPr>
              <w:t>18</w:t>
            </w:r>
            <w:r>
              <w:rPr>
                <w:rFonts w:ascii="宋体" w:eastAsia="宋体" w:hAnsi="宋体" w:cs="宋体" w:hint="eastAsia"/>
                <w:color w:val="000000"/>
                <w:kern w:val="0"/>
                <w:sz w:val="22"/>
                <w:szCs w:val="22"/>
                <w:lang/>
              </w:rPr>
              <w:t>种刺激方式</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冷热实验：含自发性眼罩；灌注期、观察期、凝视抑制期记录时间</w:t>
            </w:r>
            <w:r>
              <w:rPr>
                <w:rFonts w:ascii="宋体" w:eastAsia="宋体" w:hAnsi="宋体" w:cs="宋体" w:hint="eastAsia"/>
                <w:color w:val="000000"/>
                <w:kern w:val="0"/>
                <w:sz w:val="22"/>
                <w:szCs w:val="22"/>
                <w:lang/>
              </w:rPr>
              <w:t>0-300</w:t>
            </w:r>
            <w:r>
              <w:rPr>
                <w:rFonts w:ascii="宋体" w:eastAsia="宋体" w:hAnsi="宋体" w:cs="宋体" w:hint="eastAsia"/>
                <w:color w:val="000000"/>
                <w:kern w:val="0"/>
                <w:sz w:val="22"/>
                <w:szCs w:val="22"/>
                <w:lang/>
              </w:rPr>
              <w:t>秒可调；自动计算</w:t>
            </w:r>
            <w:r>
              <w:rPr>
                <w:rFonts w:ascii="宋体" w:eastAsia="宋体" w:hAnsi="宋体" w:cs="宋体" w:hint="eastAsia"/>
                <w:color w:val="000000"/>
                <w:kern w:val="0"/>
                <w:sz w:val="22"/>
                <w:szCs w:val="22"/>
                <w:lang/>
              </w:rPr>
              <w:t>CP</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DP</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FI</w:t>
            </w:r>
            <w:r>
              <w:rPr>
                <w:rFonts w:ascii="宋体" w:eastAsia="宋体" w:hAnsi="宋体" w:cs="宋体" w:hint="eastAsia"/>
                <w:color w:val="000000"/>
                <w:kern w:val="0"/>
                <w:sz w:val="22"/>
                <w:szCs w:val="22"/>
                <w:lang/>
              </w:rPr>
              <w:t>值</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分析功能：每个实验可以单独获取眼震数据，并进行独立分析；具备精确的眼震分析图；</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、软件：</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内置问诊表：包含总结、眩晕及平衡失调、听力下降、耳鸣、步态失调、头痛、既往史、家族史、个人史和过往诊断治疗史等。</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可单独打印每个实验的分析数据图以及医生的初诊结果，可以展示中</w:t>
            </w:r>
            <w:r>
              <w:rPr>
                <w:rFonts w:ascii="宋体" w:eastAsia="宋体" w:hAnsi="宋体" w:cs="宋体" w:hint="eastAsia"/>
                <w:color w:val="000000"/>
                <w:kern w:val="0"/>
                <w:sz w:val="22"/>
                <w:szCs w:val="22"/>
                <w:lang/>
              </w:rPr>
              <w:t>心医院专家会诊后的病例报告。</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可同步体位视频采集，方便回顾实验时判断眼震方向</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可建立中心医院与基层医院之间的连接，能够把病例上传到中心医院，专家可以看到眼动视频、体位视频、眼震曲线、</w:t>
            </w:r>
            <w:r>
              <w:rPr>
                <w:rFonts w:ascii="宋体" w:eastAsia="宋体" w:hAnsi="宋体" w:cs="宋体" w:hint="eastAsia"/>
                <w:color w:val="000000"/>
                <w:kern w:val="0"/>
                <w:sz w:val="22"/>
                <w:szCs w:val="22"/>
                <w:lang/>
              </w:rPr>
              <w:t>SPV</w:t>
            </w:r>
            <w:r>
              <w:rPr>
                <w:rFonts w:ascii="宋体" w:eastAsia="宋体" w:hAnsi="宋体" w:cs="宋体" w:hint="eastAsia"/>
                <w:color w:val="000000"/>
                <w:kern w:val="0"/>
                <w:sz w:val="22"/>
                <w:szCs w:val="22"/>
                <w:lang/>
              </w:rPr>
              <w:t>值同步显示，由中心医院专家诊断之后生成诊断报告，并将诊断报告通过同一平台发送回基层医院。</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、具备甩头试验模块，甩头试验≥</w:t>
            </w:r>
            <w:r>
              <w:rPr>
                <w:rFonts w:ascii="宋体" w:eastAsia="宋体" w:hAnsi="宋体" w:cs="宋体" w:hint="eastAsia"/>
                <w:color w:val="000000"/>
                <w:kern w:val="0"/>
                <w:sz w:val="22"/>
                <w:szCs w:val="22"/>
                <w:lang/>
              </w:rPr>
              <w:t>250</w:t>
            </w:r>
            <w:r>
              <w:rPr>
                <w:rFonts w:ascii="宋体" w:eastAsia="宋体" w:hAnsi="宋体" w:cs="宋体" w:hint="eastAsia"/>
                <w:color w:val="000000"/>
                <w:kern w:val="0"/>
                <w:sz w:val="22"/>
                <w:szCs w:val="22"/>
                <w:lang/>
              </w:rPr>
              <w:t>帧</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秒，具备</w:t>
            </w:r>
            <w:r>
              <w:rPr>
                <w:rFonts w:ascii="宋体" w:eastAsia="宋体" w:hAnsi="宋体" w:cs="宋体" w:hint="eastAsia"/>
                <w:color w:val="000000"/>
                <w:kern w:val="0"/>
                <w:sz w:val="22"/>
                <w:szCs w:val="22"/>
                <w:lang/>
              </w:rPr>
              <w:t>USB</w:t>
            </w:r>
            <w:r>
              <w:rPr>
                <w:rFonts w:ascii="宋体" w:eastAsia="宋体" w:hAnsi="宋体" w:cs="宋体" w:hint="eastAsia"/>
                <w:color w:val="000000"/>
                <w:kern w:val="0"/>
                <w:sz w:val="22"/>
                <w:szCs w:val="22"/>
                <w:lang/>
              </w:rPr>
              <w:t>接口</w:t>
            </w:r>
          </w:p>
        </w:tc>
      </w:tr>
      <w:tr w:rsidR="00EB0B54">
        <w:trPr>
          <w:trHeight w:val="2937"/>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17</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神经内科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良性阵发性位置性眩晕诊疗系统</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、眼罩：采集图像分辨率≥</w:t>
            </w:r>
            <w:r>
              <w:rPr>
                <w:rFonts w:ascii="宋体" w:eastAsia="宋体" w:hAnsi="宋体" w:cs="宋体" w:hint="eastAsia"/>
                <w:color w:val="000000"/>
                <w:kern w:val="0"/>
                <w:sz w:val="22"/>
                <w:szCs w:val="22"/>
                <w:lang/>
              </w:rPr>
              <w:t>1080P</w:t>
            </w:r>
            <w:r>
              <w:rPr>
                <w:rFonts w:ascii="宋体" w:eastAsia="宋体" w:hAnsi="宋体" w:cs="宋体" w:hint="eastAsia"/>
                <w:color w:val="000000"/>
                <w:kern w:val="0"/>
                <w:sz w:val="22"/>
                <w:szCs w:val="22"/>
                <w:lang/>
              </w:rPr>
              <w:t>；重量≤</w:t>
            </w:r>
            <w:r>
              <w:rPr>
                <w:rFonts w:ascii="宋体" w:eastAsia="宋体" w:hAnsi="宋体" w:cs="宋体" w:hint="eastAsia"/>
                <w:color w:val="000000"/>
                <w:kern w:val="0"/>
                <w:sz w:val="22"/>
                <w:szCs w:val="22"/>
                <w:lang/>
              </w:rPr>
              <w:t>150g</w:t>
            </w:r>
            <w:r>
              <w:rPr>
                <w:rFonts w:ascii="宋体" w:eastAsia="宋体" w:hAnsi="宋体" w:cs="宋体" w:hint="eastAsia"/>
                <w:color w:val="000000"/>
                <w:kern w:val="0"/>
                <w:sz w:val="22"/>
                <w:szCs w:val="22"/>
                <w:lang/>
              </w:rPr>
              <w:t>；摄像头焦距可调节；可拆卸，作为诊断仪单独使用；无线传输距离≥</w:t>
            </w:r>
            <w:r>
              <w:rPr>
                <w:rFonts w:ascii="宋体" w:eastAsia="宋体" w:hAnsi="宋体" w:cs="宋体" w:hint="eastAsia"/>
                <w:color w:val="000000"/>
                <w:kern w:val="0"/>
                <w:sz w:val="22"/>
                <w:szCs w:val="22"/>
                <w:lang/>
              </w:rPr>
              <w:t>5m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、眩晕治疗仪基本信息：辅转动轴处于与主转动轴垂直方向；转动角度不限，误差≤±</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°；转速</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/S -180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/S</w:t>
            </w:r>
            <w:r>
              <w:rPr>
                <w:rFonts w:ascii="宋体" w:eastAsia="宋体" w:hAnsi="宋体" w:cs="宋体" w:hint="eastAsia"/>
                <w:color w:val="000000"/>
                <w:kern w:val="0"/>
                <w:sz w:val="22"/>
                <w:szCs w:val="22"/>
                <w:lang/>
              </w:rPr>
              <w:t>，误差≤±</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；负载≤</w:t>
            </w:r>
            <w:r>
              <w:rPr>
                <w:rFonts w:ascii="宋体" w:eastAsia="宋体" w:hAnsi="宋体" w:cs="宋体" w:hint="eastAsia"/>
                <w:color w:val="000000"/>
                <w:kern w:val="0"/>
                <w:sz w:val="22"/>
                <w:szCs w:val="22"/>
                <w:lang/>
              </w:rPr>
              <w:t xml:space="preserve">135Kg </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、医生工作站：内存：≥</w:t>
            </w:r>
            <w:r>
              <w:rPr>
                <w:rFonts w:ascii="宋体" w:eastAsia="宋体" w:hAnsi="宋体" w:cs="宋体" w:hint="eastAsia"/>
                <w:color w:val="000000"/>
                <w:kern w:val="0"/>
                <w:sz w:val="22"/>
                <w:szCs w:val="22"/>
                <w:lang/>
              </w:rPr>
              <w:t>4G</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、治疗仪安全座椅有安全带、安全杠；安全带可以固定人体颈、肩、腹、大腿、小腿等部位；安全杠可以固定肩、背、胸等部位；</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、具备急停按钮；</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、软件：具备诊疗软件，视频图像清晰，包含视频储存回放功能，并有眼动图</w:t>
            </w:r>
            <w:r>
              <w:rPr>
                <w:rFonts w:ascii="宋体" w:eastAsia="宋体" w:hAnsi="宋体" w:cs="宋体" w:hint="eastAsia"/>
                <w:color w:val="000000"/>
                <w:kern w:val="0"/>
                <w:sz w:val="22"/>
                <w:szCs w:val="22"/>
                <w:lang/>
              </w:rPr>
              <w:t>辅助诊断；可自主调节速度、角度和加速度；眼震曲线实时显示，或病例查询时显示，与运动轨迹（速度）、体位、耳蜗位置可同步显示；可显示打印对比图及各项数据、结论；软件未来可进行升级，或根据客户要求增加预设动作，升级眼震算法，提高检测精准度；</w:t>
            </w:r>
          </w:p>
        </w:tc>
      </w:tr>
      <w:tr w:rsidR="00EB0B54">
        <w:trPr>
          <w:trHeight w:val="11066"/>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18</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神经内科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近红外脑功能成像系统</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用于通过检测照射在生理机体表面的近红外光的吸收量变化，从而对脑皮质表面区域血液中的氧合、脱氧血红蛋白的浓度变化进行多点测量，可获得血液量变化的分布、脑代谢及循环状态的图谱图像，显示脑活化状态数据。</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、测量项目主要包括氧合血红蛋白，脱氧，总的浓度变化量。</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、时间分辨率：单通道扫描时间不大于</w:t>
            </w:r>
            <w:r>
              <w:rPr>
                <w:rFonts w:ascii="宋体" w:eastAsia="宋体" w:hAnsi="宋体" w:cs="宋体" w:hint="eastAsia"/>
                <w:color w:val="000000"/>
                <w:kern w:val="0"/>
                <w:sz w:val="22"/>
                <w:szCs w:val="22"/>
                <w:lang/>
              </w:rPr>
              <w:t>0.05s</w:t>
            </w:r>
            <w:r>
              <w:rPr>
                <w:rFonts w:ascii="宋体" w:eastAsia="宋体" w:hAnsi="宋体" w:cs="宋体" w:hint="eastAsia"/>
                <w:color w:val="000000"/>
                <w:kern w:val="0"/>
                <w:sz w:val="22"/>
                <w:szCs w:val="22"/>
                <w:lang/>
              </w:rPr>
              <w:t>，全通道扫描时间不大于</w:t>
            </w:r>
            <w:r>
              <w:rPr>
                <w:rFonts w:ascii="宋体" w:eastAsia="宋体" w:hAnsi="宋体" w:cs="宋体" w:hint="eastAsia"/>
                <w:color w:val="000000"/>
                <w:kern w:val="0"/>
                <w:sz w:val="22"/>
                <w:szCs w:val="22"/>
                <w:lang/>
              </w:rPr>
              <w:t>0.</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、空间分辨率：≤</w:t>
            </w:r>
            <w:r>
              <w:rPr>
                <w:rFonts w:ascii="宋体" w:eastAsia="宋体" w:hAnsi="宋体" w:cs="宋体" w:hint="eastAsia"/>
                <w:color w:val="000000"/>
                <w:kern w:val="0"/>
                <w:sz w:val="22"/>
                <w:szCs w:val="22"/>
                <w:lang/>
              </w:rPr>
              <w:t>3cm</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、超短波范围：≤</w:t>
            </w:r>
            <w:r>
              <w:rPr>
                <w:rFonts w:ascii="宋体" w:eastAsia="宋体" w:hAnsi="宋体" w:cs="宋体" w:hint="eastAsia"/>
                <w:color w:val="000000"/>
                <w:kern w:val="0"/>
                <w:sz w:val="22"/>
                <w:szCs w:val="22"/>
                <w:lang/>
              </w:rPr>
              <w:t xml:space="preserve">690nm  </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、波段间隔：≥</w:t>
            </w:r>
            <w:r>
              <w:rPr>
                <w:rFonts w:ascii="宋体" w:eastAsia="宋体" w:hAnsi="宋体" w:cs="宋体" w:hint="eastAsia"/>
                <w:color w:val="000000"/>
                <w:kern w:val="0"/>
                <w:sz w:val="22"/>
                <w:szCs w:val="22"/>
                <w:lang/>
              </w:rPr>
              <w:t xml:space="preserve">140nm  </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、光源数量：≥</w:t>
            </w:r>
            <w:r>
              <w:rPr>
                <w:rFonts w:ascii="宋体" w:eastAsia="宋体" w:hAnsi="宋体" w:cs="宋体" w:hint="eastAsia"/>
                <w:color w:val="000000"/>
                <w:kern w:val="0"/>
                <w:sz w:val="22"/>
                <w:szCs w:val="22"/>
                <w:lang/>
              </w:rPr>
              <w:t xml:space="preserve">16 </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、检测器数量：≥</w:t>
            </w:r>
            <w:r>
              <w:rPr>
                <w:rFonts w:ascii="宋体" w:eastAsia="宋体" w:hAnsi="宋体" w:cs="宋体" w:hint="eastAsia"/>
                <w:color w:val="000000"/>
                <w:kern w:val="0"/>
                <w:sz w:val="22"/>
                <w:szCs w:val="22"/>
                <w:lang/>
              </w:rPr>
              <w:t xml:space="preserve">16  </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、探头防水性：</w:t>
            </w:r>
            <w:r>
              <w:rPr>
                <w:rFonts w:ascii="宋体" w:eastAsia="宋体" w:hAnsi="宋体" w:cs="宋体" w:hint="eastAsia"/>
                <w:color w:val="000000"/>
                <w:kern w:val="0"/>
                <w:sz w:val="22"/>
                <w:szCs w:val="22"/>
                <w:lang/>
              </w:rPr>
              <w:t xml:space="preserve">IPX7   </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、探头行程：≥</w:t>
            </w:r>
            <w:r>
              <w:rPr>
                <w:rFonts w:ascii="宋体" w:eastAsia="宋体" w:hAnsi="宋体" w:cs="宋体" w:hint="eastAsia"/>
                <w:color w:val="000000"/>
                <w:kern w:val="0"/>
                <w:sz w:val="22"/>
                <w:szCs w:val="22"/>
                <w:lang/>
              </w:rPr>
              <w:t xml:space="preserve">5mm  </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、光纤帽采用无头托式设计，无需固定下巴，执行语言任务时无位移伪影干扰。</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、支持数据实时导出，便于神经反馈科研。</w:t>
            </w:r>
            <w:r>
              <w:rPr>
                <w:rFonts w:ascii="宋体" w:eastAsia="宋体" w:hAnsi="宋体" w:cs="宋体" w:hint="eastAsia"/>
                <w:color w:val="000000"/>
                <w:kern w:val="0"/>
                <w:sz w:val="22"/>
                <w:szCs w:val="22"/>
                <w:lang/>
              </w:rPr>
              <w:br/>
              <w:t>13</w:t>
            </w:r>
            <w:r>
              <w:rPr>
                <w:rFonts w:ascii="宋体" w:eastAsia="宋体" w:hAnsi="宋体" w:cs="宋体" w:hint="eastAsia"/>
                <w:color w:val="000000"/>
                <w:kern w:val="0"/>
                <w:sz w:val="22"/>
                <w:szCs w:val="22"/>
                <w:lang/>
              </w:rPr>
              <w:t>、全中文界面，可视化人机交互、软件组件：包</w:t>
            </w:r>
            <w:r>
              <w:rPr>
                <w:rFonts w:ascii="宋体" w:eastAsia="宋体" w:hAnsi="宋体" w:cs="宋体" w:hint="eastAsia"/>
                <w:color w:val="000000"/>
                <w:kern w:val="0"/>
                <w:sz w:val="22"/>
                <w:szCs w:val="22"/>
                <w:lang/>
              </w:rPr>
              <w:t>括信号采集性能、数据分析、报告管理、功能设置等功能。</w:t>
            </w:r>
            <w:r>
              <w:rPr>
                <w:rFonts w:ascii="宋体" w:eastAsia="宋体" w:hAnsi="宋体" w:cs="宋体" w:hint="eastAsia"/>
                <w:color w:val="000000"/>
                <w:kern w:val="0"/>
                <w:sz w:val="22"/>
                <w:szCs w:val="22"/>
                <w:lang/>
              </w:rPr>
              <w:br/>
              <w:t>14</w:t>
            </w:r>
            <w:r>
              <w:rPr>
                <w:rFonts w:ascii="宋体" w:eastAsia="宋体" w:hAnsi="宋体" w:cs="宋体" w:hint="eastAsia"/>
                <w:color w:val="000000"/>
                <w:kern w:val="0"/>
                <w:sz w:val="22"/>
                <w:szCs w:val="22"/>
                <w:lang/>
              </w:rPr>
              <w:t>、采集及显示信号种类：至少包括氧合血红蛋白浓度变化值</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脱氧血红蛋白浓度变化值</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总血红蛋白浓度变化值。</w:t>
            </w:r>
            <w:r>
              <w:rPr>
                <w:rFonts w:ascii="宋体" w:eastAsia="宋体" w:hAnsi="宋体" w:cs="宋体" w:hint="eastAsia"/>
                <w:color w:val="000000"/>
                <w:kern w:val="0"/>
                <w:sz w:val="22"/>
                <w:szCs w:val="22"/>
                <w:lang/>
              </w:rPr>
              <w:br/>
              <w:t>15</w:t>
            </w:r>
            <w:r>
              <w:rPr>
                <w:rFonts w:ascii="宋体" w:eastAsia="宋体" w:hAnsi="宋体" w:cs="宋体" w:hint="eastAsia"/>
                <w:color w:val="000000"/>
                <w:kern w:val="0"/>
                <w:sz w:val="22"/>
                <w:szCs w:val="22"/>
                <w:lang/>
              </w:rPr>
              <w:t>、采集及显示信号图谱图像：全数字化单通道显示且多通道实时监测：全数字化多通道实时测量，最大</w:t>
            </w:r>
            <w:r>
              <w:rPr>
                <w:rFonts w:ascii="宋体" w:eastAsia="宋体" w:hAnsi="宋体" w:cs="宋体" w:hint="eastAsia"/>
                <w:color w:val="000000"/>
                <w:kern w:val="0"/>
                <w:sz w:val="22"/>
                <w:szCs w:val="22"/>
                <w:lang/>
              </w:rPr>
              <w:t>53</w:t>
            </w:r>
            <w:r>
              <w:rPr>
                <w:rFonts w:ascii="宋体" w:eastAsia="宋体" w:hAnsi="宋体" w:cs="宋体" w:hint="eastAsia"/>
                <w:color w:val="000000"/>
                <w:kern w:val="0"/>
                <w:sz w:val="22"/>
                <w:szCs w:val="22"/>
                <w:lang/>
              </w:rPr>
              <w:t>通道。</w:t>
            </w:r>
            <w:r>
              <w:rPr>
                <w:rFonts w:ascii="宋体" w:eastAsia="宋体" w:hAnsi="宋体" w:cs="宋体" w:hint="eastAsia"/>
                <w:color w:val="000000"/>
                <w:kern w:val="0"/>
                <w:sz w:val="22"/>
                <w:szCs w:val="22"/>
                <w:lang/>
              </w:rPr>
              <w:br/>
              <w:t>16</w:t>
            </w:r>
            <w:r>
              <w:rPr>
                <w:rFonts w:ascii="宋体" w:eastAsia="宋体" w:hAnsi="宋体" w:cs="宋体" w:hint="eastAsia"/>
                <w:color w:val="000000"/>
                <w:kern w:val="0"/>
                <w:sz w:val="22"/>
                <w:szCs w:val="22"/>
                <w:lang/>
              </w:rPr>
              <w:t>、数据分析至少包括综合曲线图分析（血红蛋白时间进程显示）；综合区域地形图分析（二维脑功能定量图像）；分时区域地形图分析（动态图像）；多项数据结果分析，包括</w:t>
            </w:r>
            <w:r>
              <w:rPr>
                <w:rFonts w:ascii="宋体" w:eastAsia="宋体" w:hAnsi="宋体" w:cs="宋体" w:hint="eastAsia"/>
                <w:color w:val="000000"/>
                <w:kern w:val="0"/>
                <w:sz w:val="22"/>
                <w:szCs w:val="22"/>
                <w:lang/>
              </w:rPr>
              <w:t>K</w:t>
            </w:r>
            <w:r>
              <w:rPr>
                <w:rFonts w:ascii="宋体" w:eastAsia="宋体" w:hAnsi="宋体" w:cs="宋体" w:hint="eastAsia"/>
                <w:color w:val="000000"/>
                <w:kern w:val="0"/>
                <w:sz w:val="22"/>
                <w:szCs w:val="22"/>
                <w:lang/>
              </w:rPr>
              <w:t>激活、正值（积分值）、峰值、均值、</w:t>
            </w:r>
            <w:r>
              <w:rPr>
                <w:rFonts w:ascii="宋体" w:eastAsia="宋体" w:hAnsi="宋体" w:cs="宋体" w:hint="eastAsia"/>
                <w:color w:val="000000"/>
                <w:kern w:val="0"/>
                <w:sz w:val="22"/>
                <w:szCs w:val="22"/>
                <w:lang/>
              </w:rPr>
              <w:t>T</w:t>
            </w:r>
            <w:r>
              <w:rPr>
                <w:rFonts w:ascii="宋体" w:eastAsia="宋体" w:hAnsi="宋体" w:cs="宋体" w:hint="eastAsia"/>
                <w:color w:val="000000"/>
                <w:kern w:val="0"/>
                <w:sz w:val="22"/>
                <w:szCs w:val="22"/>
                <w:lang/>
              </w:rPr>
              <w:t>重心等；开放原始的数据分析、存储及导出；原始的数据</w:t>
            </w:r>
            <w:r>
              <w:rPr>
                <w:rFonts w:ascii="宋体" w:eastAsia="宋体" w:hAnsi="宋体" w:cs="宋体" w:hint="eastAsia"/>
                <w:color w:val="000000"/>
                <w:kern w:val="0"/>
                <w:sz w:val="22"/>
                <w:szCs w:val="22"/>
                <w:lang/>
              </w:rPr>
              <w:t>兼容</w:t>
            </w:r>
            <w:r>
              <w:rPr>
                <w:rFonts w:ascii="宋体" w:eastAsia="宋体" w:hAnsi="宋体" w:cs="宋体" w:hint="eastAsia"/>
                <w:color w:val="000000"/>
                <w:kern w:val="0"/>
                <w:sz w:val="22"/>
                <w:szCs w:val="22"/>
                <w:lang/>
              </w:rPr>
              <w:t>SPM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Homer</w:t>
            </w:r>
            <w:r>
              <w:rPr>
                <w:rFonts w:ascii="宋体" w:eastAsia="宋体" w:hAnsi="宋体" w:cs="宋体" w:hint="eastAsia"/>
                <w:color w:val="000000"/>
                <w:kern w:val="0"/>
                <w:sz w:val="22"/>
                <w:szCs w:val="22"/>
                <w:lang/>
              </w:rPr>
              <w:t>等第三方软件进行数据分析。</w:t>
            </w:r>
            <w:r>
              <w:rPr>
                <w:rFonts w:ascii="宋体" w:eastAsia="宋体" w:hAnsi="宋体" w:cs="宋体" w:hint="eastAsia"/>
                <w:color w:val="000000"/>
                <w:kern w:val="0"/>
                <w:sz w:val="22"/>
                <w:szCs w:val="22"/>
                <w:lang/>
              </w:rPr>
              <w:br/>
              <w:t>17</w:t>
            </w:r>
            <w:r>
              <w:rPr>
                <w:rFonts w:ascii="宋体" w:eastAsia="宋体" w:hAnsi="宋体" w:cs="宋体" w:hint="eastAsia"/>
                <w:color w:val="000000"/>
                <w:kern w:val="0"/>
                <w:sz w:val="22"/>
                <w:szCs w:val="22"/>
                <w:lang/>
              </w:rPr>
              <w:t>、报告自动生成，生成的图至少包括：综合区域地形图、分时区域地形图、综合曲线图、多项数据结果等供医生参考。</w:t>
            </w:r>
            <w:r>
              <w:rPr>
                <w:rFonts w:ascii="宋体" w:eastAsia="宋体" w:hAnsi="宋体" w:cs="宋体" w:hint="eastAsia"/>
                <w:color w:val="000000"/>
                <w:kern w:val="0"/>
                <w:sz w:val="22"/>
                <w:szCs w:val="22"/>
                <w:lang/>
              </w:rPr>
              <w:br/>
              <w:t>18</w:t>
            </w:r>
            <w:r>
              <w:rPr>
                <w:rFonts w:ascii="宋体" w:eastAsia="宋体" w:hAnsi="宋体" w:cs="宋体" w:hint="eastAsia"/>
                <w:color w:val="000000"/>
                <w:kern w:val="0"/>
                <w:sz w:val="22"/>
                <w:szCs w:val="22"/>
                <w:lang/>
              </w:rPr>
              <w:t>、报告支持编辑、预览及打印，医生可在报告页面直接编辑评语</w:t>
            </w:r>
            <w:r>
              <w:rPr>
                <w:rFonts w:ascii="宋体" w:eastAsia="宋体" w:hAnsi="宋体" w:cs="宋体" w:hint="eastAsia"/>
                <w:color w:val="000000"/>
                <w:kern w:val="0"/>
                <w:sz w:val="22"/>
                <w:szCs w:val="22"/>
                <w:lang/>
              </w:rPr>
              <w:br/>
              <w:t>19</w:t>
            </w:r>
            <w:r>
              <w:rPr>
                <w:rFonts w:ascii="宋体" w:eastAsia="宋体" w:hAnsi="宋体" w:cs="宋体" w:hint="eastAsia"/>
                <w:color w:val="000000"/>
                <w:kern w:val="0"/>
                <w:sz w:val="22"/>
                <w:szCs w:val="22"/>
                <w:lang/>
              </w:rPr>
              <w:t>、功能设置至少包括显示方式可选；显示控制功能；重置功能；</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波形线条大小可调等各功能。</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20</w:t>
            </w:r>
            <w:r>
              <w:rPr>
                <w:rFonts w:ascii="宋体" w:eastAsia="宋体" w:hAnsi="宋体" w:cs="宋体" w:hint="eastAsia"/>
                <w:color w:val="000000"/>
                <w:kern w:val="0"/>
                <w:sz w:val="22"/>
                <w:szCs w:val="22"/>
                <w:lang/>
              </w:rPr>
              <w:t>、产品自带整体软件近红外脑功能成像软件：可用于离线分析近红外数据，次数无限；通用</w:t>
            </w:r>
            <w:r>
              <w:rPr>
                <w:rFonts w:ascii="宋体" w:eastAsia="宋体" w:hAnsi="宋体" w:cs="宋体" w:hint="eastAsia"/>
                <w:color w:val="000000"/>
                <w:kern w:val="0"/>
                <w:sz w:val="22"/>
                <w:szCs w:val="22"/>
                <w:lang/>
              </w:rPr>
              <w:t>USB</w:t>
            </w:r>
            <w:r>
              <w:rPr>
                <w:rFonts w:ascii="宋体" w:eastAsia="宋体" w:hAnsi="宋体" w:cs="宋体" w:hint="eastAsia"/>
                <w:color w:val="000000"/>
                <w:kern w:val="0"/>
                <w:sz w:val="22"/>
                <w:szCs w:val="22"/>
                <w:lang/>
              </w:rPr>
              <w:t>协议，可将原始数据直接导入，无需更换电脑，操作便捷，实现一体化</w:t>
            </w:r>
            <w:r>
              <w:rPr>
                <w:rFonts w:ascii="宋体" w:eastAsia="宋体" w:hAnsi="宋体" w:cs="宋体" w:hint="eastAsia"/>
                <w:color w:val="000000"/>
                <w:kern w:val="0"/>
                <w:sz w:val="22"/>
                <w:szCs w:val="22"/>
                <w:lang/>
              </w:rPr>
              <w:br/>
              <w:t>21</w:t>
            </w:r>
            <w:r>
              <w:rPr>
                <w:rFonts w:ascii="宋体" w:eastAsia="宋体" w:hAnsi="宋体" w:cs="宋体" w:hint="eastAsia"/>
                <w:color w:val="000000"/>
                <w:kern w:val="0"/>
                <w:sz w:val="22"/>
                <w:szCs w:val="22"/>
                <w:lang/>
              </w:rPr>
              <w:t>、软件支持疗效评估功能</w:t>
            </w:r>
            <w:r>
              <w:rPr>
                <w:rFonts w:ascii="宋体" w:eastAsia="宋体" w:hAnsi="宋体" w:cs="宋体" w:hint="eastAsia"/>
                <w:color w:val="000000"/>
                <w:kern w:val="0"/>
                <w:sz w:val="22"/>
                <w:szCs w:val="22"/>
                <w:lang/>
              </w:rPr>
              <w:br/>
              <w:t>22</w:t>
            </w:r>
            <w:r>
              <w:rPr>
                <w:rFonts w:ascii="宋体" w:eastAsia="宋体" w:hAnsi="宋体" w:cs="宋体" w:hint="eastAsia"/>
                <w:color w:val="000000"/>
                <w:kern w:val="0"/>
                <w:sz w:val="22"/>
                <w:szCs w:val="22"/>
                <w:lang/>
              </w:rPr>
              <w:t>、光纤帽支持</w:t>
            </w:r>
            <w:r>
              <w:rPr>
                <w:rFonts w:ascii="宋体" w:eastAsia="宋体" w:hAnsi="宋体" w:cs="宋体" w:hint="eastAsia"/>
                <w:color w:val="000000"/>
                <w:kern w:val="0"/>
                <w:sz w:val="22"/>
                <w:szCs w:val="22"/>
                <w:lang/>
              </w:rPr>
              <w:t>与经颅磁刺激仪联合使用（必须提供有效的图片或者实物来证明）</w:t>
            </w:r>
          </w:p>
        </w:tc>
      </w:tr>
      <w:tr w:rsidR="00EB0B54">
        <w:trPr>
          <w:trHeight w:val="2632"/>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普外科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电子胃肠镜系统（含胃、肠镜各一根）</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进口</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一、图像处理装置</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、图像处理装置为主机光源一体化设计，光源为长寿命</w:t>
            </w:r>
            <w:r>
              <w:rPr>
                <w:rFonts w:ascii="宋体" w:eastAsia="宋体" w:hAnsi="宋体" w:cs="宋体" w:hint="eastAsia"/>
                <w:color w:val="000000"/>
                <w:kern w:val="0"/>
                <w:sz w:val="22"/>
                <w:szCs w:val="22"/>
                <w:lang/>
              </w:rPr>
              <w:t>LED</w:t>
            </w:r>
            <w:r>
              <w:rPr>
                <w:rFonts w:ascii="宋体" w:eastAsia="宋体" w:hAnsi="宋体" w:cs="宋体" w:hint="eastAsia"/>
                <w:color w:val="000000"/>
                <w:kern w:val="0"/>
                <w:sz w:val="22"/>
                <w:szCs w:val="22"/>
                <w:lang/>
              </w:rPr>
              <w:t>，节约更换灯泡费用。</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、具备特殊光检查技术，提高早癌筛查率。</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二、电子胃镜</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、电子胃镜具有高清成像</w:t>
            </w:r>
            <w:r>
              <w:rPr>
                <w:rFonts w:ascii="宋体" w:eastAsia="宋体" w:hAnsi="宋体" w:cs="宋体" w:hint="eastAsia"/>
                <w:color w:val="000000"/>
                <w:kern w:val="0"/>
                <w:sz w:val="22"/>
                <w:szCs w:val="22"/>
                <w:lang/>
              </w:rPr>
              <w:t>CCD</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、无需防水帽，降低清洗消毒意外进水的风险；</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、景深距离</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100mm</w:t>
            </w:r>
            <w:r>
              <w:rPr>
                <w:rFonts w:ascii="宋体" w:eastAsia="宋体" w:hAnsi="宋体" w:cs="宋体" w:hint="eastAsia"/>
                <w:color w:val="000000"/>
                <w:kern w:val="0"/>
                <w:sz w:val="22"/>
                <w:szCs w:val="22"/>
                <w:lang/>
              </w:rPr>
              <w:t>，可实现近距离观察；</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三、电子肠镜</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、电子肠镜具有高清成像</w:t>
            </w:r>
            <w:r>
              <w:rPr>
                <w:rFonts w:ascii="宋体" w:eastAsia="宋体" w:hAnsi="宋体" w:cs="宋体" w:hint="eastAsia"/>
                <w:color w:val="000000"/>
                <w:kern w:val="0"/>
                <w:sz w:val="22"/>
                <w:szCs w:val="22"/>
                <w:lang/>
              </w:rPr>
              <w:t>CCD</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、镜身具有渐软性设计，方便插入；具有可调硬度；</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、景深距离</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100mm</w:t>
            </w:r>
            <w:r>
              <w:rPr>
                <w:rFonts w:ascii="宋体" w:eastAsia="宋体" w:hAnsi="宋体" w:cs="宋体" w:hint="eastAsia"/>
                <w:color w:val="000000"/>
                <w:kern w:val="0"/>
                <w:sz w:val="22"/>
                <w:szCs w:val="22"/>
                <w:lang/>
              </w:rPr>
              <w:t>，可实现近距离观察；</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lastRenderedPageBreak/>
              <w:t>4</w:t>
            </w:r>
            <w:r>
              <w:rPr>
                <w:rFonts w:ascii="宋体" w:eastAsia="宋体" w:hAnsi="宋体" w:cs="宋体" w:hint="eastAsia"/>
                <w:color w:val="000000"/>
                <w:kern w:val="0"/>
                <w:sz w:val="22"/>
                <w:szCs w:val="22"/>
                <w:lang/>
              </w:rPr>
              <w:t>、副送水功能，方便冲洗肠道中的残渣。</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图像处理装置（主机光源一体机）</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电子胃镜</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电子肠镜</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内镜用送水泵</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测漏器</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医用液晶监视器</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医用台车</w:t>
            </w:r>
            <w:r>
              <w:rPr>
                <w:rFonts w:ascii="宋体" w:eastAsia="宋体" w:hAnsi="宋体" w:cs="宋体" w:hint="eastAsia"/>
                <w:color w:val="000000"/>
                <w:kern w:val="0"/>
                <w:sz w:val="22"/>
                <w:szCs w:val="22"/>
                <w:lang/>
              </w:rPr>
              <w:t xml:space="preserve">                        1</w:t>
            </w:r>
          </w:p>
        </w:tc>
      </w:tr>
      <w:tr w:rsidR="00EB0B54">
        <w:trPr>
          <w:trHeight w:val="7164"/>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20</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老年病科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无创呼吸机</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进口</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、通气型及通气模式：至少包含</w:t>
            </w:r>
            <w:r>
              <w:rPr>
                <w:rFonts w:ascii="宋体" w:eastAsia="宋体" w:hAnsi="宋体" w:cs="宋体" w:hint="eastAsia"/>
                <w:color w:val="000000"/>
                <w:kern w:val="0"/>
                <w:sz w:val="22"/>
                <w:szCs w:val="22"/>
                <w:lang/>
              </w:rPr>
              <w:t xml:space="preserve"> CPAP</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S</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S/T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IVAPS</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PAC</w:t>
            </w:r>
            <w:r>
              <w:rPr>
                <w:rFonts w:ascii="宋体" w:eastAsia="宋体" w:hAnsi="宋体" w:cs="宋体" w:hint="eastAsia"/>
                <w:color w:val="000000"/>
                <w:kern w:val="0"/>
                <w:sz w:val="22"/>
                <w:szCs w:val="22"/>
                <w:lang/>
              </w:rPr>
              <w:t>模式；</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、各种疾病类型可选：阻塞型、限制型、正常型、肥胖低通气等；</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IPAP</w:t>
            </w:r>
            <w:r>
              <w:rPr>
                <w:rFonts w:ascii="宋体" w:eastAsia="宋体" w:hAnsi="宋体" w:cs="宋体" w:hint="eastAsia"/>
                <w:color w:val="000000"/>
                <w:kern w:val="0"/>
                <w:sz w:val="22"/>
                <w:szCs w:val="22"/>
                <w:lang/>
              </w:rPr>
              <w:t>吸气压：</w:t>
            </w:r>
            <w:r>
              <w:rPr>
                <w:rFonts w:ascii="宋体" w:eastAsia="宋体" w:hAnsi="宋体" w:cs="宋体" w:hint="eastAsia"/>
                <w:color w:val="000000"/>
                <w:kern w:val="0"/>
                <w:sz w:val="22"/>
                <w:szCs w:val="22"/>
                <w:lang/>
              </w:rPr>
              <w:t xml:space="preserve"> 2-40 cm H2O</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EPAP </w:t>
            </w:r>
            <w:r>
              <w:rPr>
                <w:rFonts w:ascii="宋体" w:eastAsia="宋体" w:hAnsi="宋体" w:cs="宋体" w:hint="eastAsia"/>
                <w:color w:val="000000"/>
                <w:kern w:val="0"/>
                <w:sz w:val="22"/>
                <w:szCs w:val="22"/>
                <w:lang/>
              </w:rPr>
              <w:t>呼气压：</w:t>
            </w:r>
            <w:r>
              <w:rPr>
                <w:rFonts w:ascii="宋体" w:eastAsia="宋体" w:hAnsi="宋体" w:cs="宋体" w:hint="eastAsia"/>
                <w:color w:val="000000"/>
                <w:kern w:val="0"/>
                <w:sz w:val="22"/>
                <w:szCs w:val="22"/>
                <w:lang/>
              </w:rPr>
              <w:t>2-25 cm H20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PS</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0-38 cmH2O</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、吸气灵敏度可调节；</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、呼气敏感度调节：</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档可调</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、屏幕监测：模式和压力设定、实时漏气量监测（</w:t>
            </w:r>
            <w:r>
              <w:rPr>
                <w:rFonts w:ascii="宋体" w:eastAsia="宋体" w:hAnsi="宋体" w:cs="宋体" w:hint="eastAsia"/>
                <w:color w:val="000000"/>
                <w:kern w:val="0"/>
                <w:sz w:val="22"/>
                <w:szCs w:val="22"/>
                <w:lang/>
              </w:rPr>
              <w:t>L/min</w:t>
            </w:r>
            <w:r>
              <w:rPr>
                <w:rFonts w:ascii="宋体" w:eastAsia="宋体" w:hAnsi="宋体" w:cs="宋体" w:hint="eastAsia"/>
                <w:color w:val="000000"/>
                <w:kern w:val="0"/>
                <w:sz w:val="22"/>
                <w:szCs w:val="22"/>
                <w:lang/>
              </w:rPr>
              <w:t>）、实时呼吸频率监测、潮气量监测、肺泡通气量监测、吸气时间、吸呼时间</w:t>
            </w:r>
            <w:r>
              <w:rPr>
                <w:rFonts w:ascii="宋体" w:eastAsia="宋体" w:hAnsi="宋体" w:cs="宋体" w:hint="eastAsia"/>
                <w:color w:val="000000"/>
                <w:kern w:val="0"/>
                <w:sz w:val="22"/>
                <w:szCs w:val="22"/>
                <w:lang/>
              </w:rPr>
              <w:t>比</w:t>
            </w:r>
            <w:r>
              <w:rPr>
                <w:rFonts w:ascii="宋体" w:eastAsia="宋体" w:hAnsi="宋体" w:cs="宋体" w:hint="eastAsia"/>
                <w:color w:val="000000"/>
                <w:kern w:val="0"/>
                <w:sz w:val="22"/>
                <w:szCs w:val="22"/>
                <w:lang/>
              </w:rPr>
              <w:t>I:E</w:t>
            </w:r>
            <w:r>
              <w:rPr>
                <w:rFonts w:ascii="宋体" w:eastAsia="宋体" w:hAnsi="宋体" w:cs="宋体" w:hint="eastAsia"/>
                <w:color w:val="000000"/>
                <w:kern w:val="0"/>
                <w:sz w:val="22"/>
                <w:szCs w:val="22"/>
                <w:lang/>
              </w:rPr>
              <w:t>、实时压力监测条图显示、</w:t>
            </w:r>
            <w:r>
              <w:rPr>
                <w:rFonts w:ascii="宋体" w:eastAsia="宋体" w:hAnsi="宋体" w:cs="宋体" w:hint="eastAsia"/>
                <w:color w:val="000000"/>
                <w:kern w:val="0"/>
                <w:sz w:val="22"/>
                <w:szCs w:val="22"/>
                <w:lang/>
              </w:rPr>
              <w:t>PS</w:t>
            </w:r>
            <w:r>
              <w:rPr>
                <w:rFonts w:ascii="宋体" w:eastAsia="宋体" w:hAnsi="宋体" w:cs="宋体" w:hint="eastAsia"/>
                <w:color w:val="000000"/>
                <w:kern w:val="0"/>
                <w:sz w:val="22"/>
                <w:szCs w:val="22"/>
                <w:lang/>
              </w:rPr>
              <w:t>值、自主触发和切换指示及百分比、实时氧浓度监测。多种波形监测：压力</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时间波形、流速</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时间波形、最近</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分钟</w:t>
            </w:r>
            <w:r>
              <w:rPr>
                <w:rFonts w:ascii="宋体" w:eastAsia="宋体" w:hAnsi="宋体" w:cs="宋体" w:hint="eastAsia"/>
                <w:color w:val="000000"/>
                <w:kern w:val="0"/>
                <w:sz w:val="22"/>
                <w:szCs w:val="22"/>
                <w:lang/>
              </w:rPr>
              <w:t>MV</w:t>
            </w:r>
            <w:r>
              <w:rPr>
                <w:rFonts w:ascii="宋体" w:eastAsia="宋体" w:hAnsi="宋体" w:cs="宋体" w:hint="eastAsia"/>
                <w:color w:val="000000"/>
                <w:kern w:val="0"/>
                <w:sz w:val="22"/>
                <w:szCs w:val="22"/>
                <w:lang/>
              </w:rPr>
              <w:t>和呼吸频率波形趋势、最近</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分钟</w:t>
            </w:r>
            <w:r>
              <w:rPr>
                <w:rFonts w:ascii="宋体" w:eastAsia="宋体" w:hAnsi="宋体" w:cs="宋体" w:hint="eastAsia"/>
                <w:color w:val="000000"/>
                <w:kern w:val="0"/>
                <w:sz w:val="22"/>
                <w:szCs w:val="22"/>
                <w:lang/>
              </w:rPr>
              <w:t>MV</w:t>
            </w:r>
            <w:r>
              <w:rPr>
                <w:rFonts w:ascii="宋体" w:eastAsia="宋体" w:hAnsi="宋体" w:cs="宋体" w:hint="eastAsia"/>
                <w:color w:val="000000"/>
                <w:kern w:val="0"/>
                <w:sz w:val="22"/>
                <w:szCs w:val="22"/>
                <w:lang/>
              </w:rPr>
              <w:t>及肺泡通气量波形趋势、平均瞬时漏气、潮气量波形趋势、呼吸同步波形显示；</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、报警设置：分钟通气量过低、大量漏气、无排气孔面罩（面罩连接错误）、高压</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低压报警、呼吸频率过高</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过低、氧饱和度过低报警、氧浓度过高</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过低报警、窒息报警；</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、信息菜单参数：</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睡眠质量（睡眠时间段、使用情况、面罩试戴情况、呼吸暂停指数）和睡眠报告（时间段、</w:t>
            </w:r>
            <w:r>
              <w:rPr>
                <w:rFonts w:ascii="宋体" w:eastAsia="宋体" w:hAnsi="宋体" w:cs="宋体" w:hint="eastAsia"/>
                <w:color w:val="000000"/>
                <w:kern w:val="0"/>
                <w:sz w:val="22"/>
                <w:szCs w:val="22"/>
                <w:lang/>
              </w:rPr>
              <w:t>使用天数、使用</w:t>
            </w:r>
            <w:r>
              <w:rPr>
                <w:rFonts w:ascii="宋体" w:eastAsia="宋体" w:hAnsi="宋体" w:cs="宋体" w:hint="eastAsia"/>
                <w:color w:val="000000"/>
                <w:kern w:val="0"/>
                <w:sz w:val="22"/>
                <w:szCs w:val="22"/>
                <w:lang/>
              </w:rPr>
              <w:t>&gt;4</w:t>
            </w:r>
            <w:r>
              <w:rPr>
                <w:rFonts w:ascii="宋体" w:eastAsia="宋体" w:hAnsi="宋体" w:cs="宋体" w:hint="eastAsia"/>
                <w:color w:val="000000"/>
                <w:kern w:val="0"/>
                <w:sz w:val="22"/>
                <w:szCs w:val="22"/>
                <w:lang/>
              </w:rPr>
              <w:t>小时的天数、每天平均使用小时数、使用小时数、吸气压力、呼气压力、漏气量、潮气量、呼吸频率、肺泡分钟通气量、自主呼吸百分比、呼吸暂停指数、总</w:t>
            </w:r>
            <w:r>
              <w:rPr>
                <w:rFonts w:ascii="宋体" w:eastAsia="宋体" w:hAnsi="宋体" w:cs="宋体" w:hint="eastAsia"/>
                <w:color w:val="000000"/>
                <w:kern w:val="0"/>
                <w:sz w:val="22"/>
                <w:szCs w:val="22"/>
                <w:lang/>
              </w:rPr>
              <w:t>AI</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、可储存至少</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个月的使用和综合数据，</w:t>
            </w:r>
            <w:r>
              <w:rPr>
                <w:rFonts w:ascii="宋体" w:eastAsia="宋体" w:hAnsi="宋体" w:cs="宋体" w:hint="eastAsia"/>
                <w:color w:val="000000"/>
                <w:kern w:val="0"/>
                <w:sz w:val="22"/>
                <w:szCs w:val="22"/>
                <w:lang/>
              </w:rPr>
              <w:t>7</w:t>
            </w:r>
            <w:r>
              <w:rPr>
                <w:rFonts w:ascii="宋体" w:eastAsia="宋体" w:hAnsi="宋体" w:cs="宋体" w:hint="eastAsia"/>
                <w:color w:val="000000"/>
                <w:kern w:val="0"/>
                <w:sz w:val="22"/>
                <w:szCs w:val="22"/>
                <w:lang/>
              </w:rPr>
              <w:t>天内详细数据，</w:t>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小时内高分辨率流量数据。可使用</w:t>
            </w:r>
            <w:r>
              <w:rPr>
                <w:rFonts w:ascii="宋体" w:eastAsia="宋体" w:hAnsi="宋体" w:cs="宋体" w:hint="eastAsia"/>
                <w:color w:val="000000"/>
                <w:kern w:val="0"/>
                <w:sz w:val="22"/>
                <w:szCs w:val="22"/>
                <w:lang/>
              </w:rPr>
              <w:t>USB</w:t>
            </w:r>
            <w:r>
              <w:rPr>
                <w:rFonts w:ascii="宋体" w:eastAsia="宋体" w:hAnsi="宋体" w:cs="宋体" w:hint="eastAsia"/>
                <w:color w:val="000000"/>
                <w:kern w:val="0"/>
                <w:sz w:val="22"/>
                <w:szCs w:val="22"/>
                <w:lang/>
              </w:rPr>
              <w:t>或电缆与电脑传输数据。</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、面罩可匹配全脸面罩、鼻罩、鼻枕、超级鼻罩、儿童面罩</w:t>
            </w:r>
          </w:p>
        </w:tc>
      </w:tr>
      <w:tr w:rsidR="00EB0B54">
        <w:trPr>
          <w:trHeight w:val="6188"/>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21</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呼吸与危重症医学科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超声支气管镜系统</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进口</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一、超声主机</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能兼容多种超声内镜和小探头</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可以将机械扫描和电子扫描集于一体</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机械扫描可用频率至少包含</w:t>
            </w:r>
            <w:r>
              <w:rPr>
                <w:rFonts w:ascii="宋体" w:eastAsia="宋体" w:hAnsi="宋体" w:cs="宋体" w:hint="eastAsia"/>
                <w:color w:val="000000"/>
                <w:kern w:val="0"/>
                <w:sz w:val="22"/>
                <w:szCs w:val="22"/>
                <w:lang/>
              </w:rPr>
              <w:t>C5, C7.5, C12, C20, 7.5, 12, 20MHz</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机械扫描显示范围至少包含</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6</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9</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12cm</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机械扫描图像存储最大</w:t>
            </w:r>
            <w:r>
              <w:rPr>
                <w:rFonts w:ascii="宋体" w:eastAsia="宋体" w:hAnsi="宋体" w:cs="宋体" w:hint="eastAsia"/>
                <w:color w:val="000000"/>
                <w:kern w:val="0"/>
                <w:sz w:val="22"/>
                <w:szCs w:val="22"/>
                <w:lang/>
              </w:rPr>
              <w:t>160</w:t>
            </w:r>
            <w:r>
              <w:rPr>
                <w:rFonts w:ascii="宋体" w:eastAsia="宋体" w:hAnsi="宋体" w:cs="宋体" w:hint="eastAsia"/>
                <w:color w:val="000000"/>
                <w:kern w:val="0"/>
                <w:sz w:val="22"/>
                <w:szCs w:val="22"/>
                <w:lang/>
              </w:rPr>
              <w:t>帧，具备图像回放功能</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具备环形扫描，凸阵扫描电子扫描模式</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电子扫描可用频率至少包含</w:t>
            </w:r>
            <w:r>
              <w:rPr>
                <w:rFonts w:ascii="宋体" w:eastAsia="宋体" w:hAnsi="宋体" w:cs="宋体" w:hint="eastAsia"/>
                <w:color w:val="000000"/>
                <w:kern w:val="0"/>
                <w:sz w:val="22"/>
                <w:szCs w:val="22"/>
                <w:lang/>
              </w:rPr>
              <w:t>5MHz</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6 MHz</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7.5 MHz</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10 MHz</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12 MHz</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电子扫描显示范围至少包含</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6</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7</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9</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12cm</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电子扫描图像存储最大可存储</w:t>
            </w:r>
            <w:r>
              <w:rPr>
                <w:rFonts w:ascii="宋体" w:eastAsia="宋体" w:hAnsi="宋体" w:cs="宋体" w:hint="eastAsia"/>
                <w:color w:val="000000"/>
                <w:kern w:val="0"/>
                <w:sz w:val="22"/>
                <w:szCs w:val="22"/>
                <w:lang/>
              </w:rPr>
              <w:t>600</w:t>
            </w:r>
            <w:r>
              <w:rPr>
                <w:rFonts w:ascii="宋体" w:eastAsia="宋体" w:hAnsi="宋体" w:cs="宋体" w:hint="eastAsia"/>
                <w:color w:val="000000"/>
                <w:kern w:val="0"/>
                <w:sz w:val="22"/>
                <w:szCs w:val="22"/>
                <w:lang/>
              </w:rPr>
              <w:t>帧</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血流模式可至少分</w:t>
            </w:r>
            <w:r>
              <w:rPr>
                <w:rFonts w:ascii="宋体" w:eastAsia="宋体" w:hAnsi="宋体" w:cs="宋体" w:hint="eastAsia"/>
                <w:color w:val="000000"/>
                <w:kern w:val="0"/>
                <w:sz w:val="22"/>
                <w:szCs w:val="22"/>
                <w:lang/>
              </w:rPr>
              <w:t>为：彩色血流模式，能量血流模式，</w:t>
            </w:r>
            <w:r>
              <w:rPr>
                <w:rFonts w:ascii="宋体" w:eastAsia="宋体" w:hAnsi="宋体" w:cs="宋体" w:hint="eastAsia"/>
                <w:color w:val="000000"/>
                <w:kern w:val="0"/>
                <w:sz w:val="22"/>
                <w:szCs w:val="22"/>
                <w:lang/>
              </w:rPr>
              <w:t>H-</w:t>
            </w:r>
            <w:r>
              <w:rPr>
                <w:rFonts w:ascii="宋体" w:eastAsia="宋体" w:hAnsi="宋体" w:cs="宋体" w:hint="eastAsia"/>
                <w:color w:val="000000"/>
                <w:kern w:val="0"/>
                <w:sz w:val="22"/>
                <w:szCs w:val="22"/>
                <w:lang/>
              </w:rPr>
              <w:t>血流模式</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能与消化内镜图像处理装置共享患者数据</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二、超声电子支气管镜</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支持</w:t>
            </w:r>
            <w:r>
              <w:rPr>
                <w:rFonts w:ascii="宋体" w:eastAsia="宋体" w:hAnsi="宋体" w:cs="宋体" w:hint="eastAsia"/>
                <w:color w:val="000000"/>
                <w:kern w:val="0"/>
                <w:sz w:val="22"/>
                <w:szCs w:val="22"/>
                <w:lang/>
              </w:rPr>
              <w:t>EBUS-TBNA</w:t>
            </w:r>
            <w:r>
              <w:rPr>
                <w:rFonts w:ascii="宋体" w:eastAsia="宋体" w:hAnsi="宋体" w:cs="宋体" w:hint="eastAsia"/>
                <w:color w:val="000000"/>
                <w:kern w:val="0"/>
                <w:sz w:val="22"/>
                <w:szCs w:val="22"/>
                <w:lang/>
              </w:rPr>
              <w:t>技术。</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视野角度≥</w:t>
            </w:r>
            <w:r>
              <w:rPr>
                <w:rFonts w:ascii="宋体" w:eastAsia="宋体" w:hAnsi="宋体" w:cs="宋体" w:hint="eastAsia"/>
                <w:color w:val="000000"/>
                <w:kern w:val="0"/>
                <w:sz w:val="22"/>
                <w:szCs w:val="22"/>
                <w:lang/>
              </w:rPr>
              <w:t>80</w:t>
            </w:r>
            <w:r>
              <w:rPr>
                <w:rFonts w:ascii="宋体" w:eastAsia="宋体" w:hAnsi="宋体" w:cs="宋体" w:hint="eastAsia"/>
                <w:color w:val="000000"/>
                <w:kern w:val="0"/>
                <w:sz w:val="22"/>
                <w:szCs w:val="22"/>
                <w:lang/>
              </w:rPr>
              <w:t>度，视野方向：</w:t>
            </w:r>
            <w:r>
              <w:rPr>
                <w:rFonts w:ascii="宋体" w:eastAsia="宋体" w:hAnsi="宋体" w:cs="宋体" w:hint="eastAsia"/>
                <w:color w:val="000000"/>
                <w:kern w:val="0"/>
                <w:sz w:val="22"/>
                <w:szCs w:val="22"/>
                <w:lang/>
              </w:rPr>
              <w:t>35</w:t>
            </w:r>
            <w:r>
              <w:rPr>
                <w:rFonts w:ascii="宋体" w:eastAsia="宋体" w:hAnsi="宋体" w:cs="宋体" w:hint="eastAsia"/>
                <w:color w:val="000000"/>
                <w:kern w:val="0"/>
                <w:sz w:val="22"/>
                <w:szCs w:val="22"/>
                <w:lang/>
              </w:rPr>
              <w:t>°向前斜视。</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景深范围：</w:t>
            </w:r>
            <w:r>
              <w:rPr>
                <w:rFonts w:ascii="宋体" w:eastAsia="宋体" w:hAnsi="宋体" w:cs="宋体" w:hint="eastAsia"/>
                <w:color w:val="000000"/>
                <w:kern w:val="0"/>
                <w:sz w:val="22"/>
                <w:szCs w:val="22"/>
                <w:lang/>
              </w:rPr>
              <w:t>2-50mm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先端部外径≤</w:t>
            </w:r>
            <w:r>
              <w:rPr>
                <w:rFonts w:ascii="宋体" w:eastAsia="宋体" w:hAnsi="宋体" w:cs="宋体" w:hint="eastAsia"/>
                <w:color w:val="000000"/>
                <w:kern w:val="0"/>
                <w:sz w:val="22"/>
                <w:szCs w:val="22"/>
                <w:lang/>
              </w:rPr>
              <w:t>6.9mm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插入部外径≤</w:t>
            </w:r>
            <w:r>
              <w:rPr>
                <w:rFonts w:ascii="宋体" w:eastAsia="宋体" w:hAnsi="宋体" w:cs="宋体" w:hint="eastAsia"/>
                <w:color w:val="000000"/>
                <w:kern w:val="0"/>
                <w:sz w:val="22"/>
                <w:szCs w:val="22"/>
                <w:lang/>
              </w:rPr>
              <w:t>6.3mm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有效长度≥</w:t>
            </w:r>
            <w:r>
              <w:rPr>
                <w:rFonts w:ascii="宋体" w:eastAsia="宋体" w:hAnsi="宋体" w:cs="宋体" w:hint="eastAsia"/>
                <w:color w:val="000000"/>
                <w:kern w:val="0"/>
                <w:sz w:val="22"/>
                <w:szCs w:val="22"/>
                <w:lang/>
              </w:rPr>
              <w:t>600mm</w:t>
            </w:r>
            <w:r>
              <w:rPr>
                <w:rFonts w:ascii="宋体" w:eastAsia="宋体" w:hAnsi="宋体" w:cs="宋体" w:hint="eastAsia"/>
                <w:color w:val="000000"/>
                <w:kern w:val="0"/>
                <w:sz w:val="22"/>
                <w:szCs w:val="22"/>
                <w:lang/>
              </w:rPr>
              <w:t>，全长≥</w:t>
            </w:r>
            <w:r>
              <w:rPr>
                <w:rFonts w:ascii="宋体" w:eastAsia="宋体" w:hAnsi="宋体" w:cs="宋体" w:hint="eastAsia"/>
                <w:color w:val="000000"/>
                <w:kern w:val="0"/>
                <w:sz w:val="22"/>
                <w:szCs w:val="22"/>
                <w:lang/>
              </w:rPr>
              <w:t>890mm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管道内径≥</w:t>
            </w:r>
            <w:r>
              <w:rPr>
                <w:rFonts w:ascii="宋体" w:eastAsia="宋体" w:hAnsi="宋体" w:cs="宋体" w:hint="eastAsia"/>
                <w:color w:val="000000"/>
                <w:kern w:val="0"/>
                <w:sz w:val="22"/>
                <w:szCs w:val="22"/>
                <w:lang/>
              </w:rPr>
              <w:t>2.2mm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弯曲角度：向上≥</w:t>
            </w:r>
            <w:r>
              <w:rPr>
                <w:rFonts w:ascii="宋体" w:eastAsia="宋体" w:hAnsi="宋体" w:cs="宋体" w:hint="eastAsia"/>
                <w:color w:val="000000"/>
                <w:kern w:val="0"/>
                <w:sz w:val="22"/>
                <w:szCs w:val="22"/>
                <w:lang/>
              </w:rPr>
              <w:t>120</w:t>
            </w:r>
            <w:r>
              <w:rPr>
                <w:rFonts w:ascii="宋体" w:eastAsia="宋体" w:hAnsi="宋体" w:cs="宋体" w:hint="eastAsia"/>
                <w:color w:val="000000"/>
                <w:kern w:val="0"/>
                <w:sz w:val="22"/>
                <w:szCs w:val="22"/>
                <w:lang/>
              </w:rPr>
              <w:t>度，向下≥</w:t>
            </w:r>
            <w:r>
              <w:rPr>
                <w:rFonts w:ascii="宋体" w:eastAsia="宋体" w:hAnsi="宋体" w:cs="宋体" w:hint="eastAsia"/>
                <w:color w:val="000000"/>
                <w:kern w:val="0"/>
                <w:sz w:val="22"/>
                <w:szCs w:val="22"/>
                <w:lang/>
              </w:rPr>
              <w:t>90</w:t>
            </w:r>
            <w:r>
              <w:rPr>
                <w:rFonts w:ascii="宋体" w:eastAsia="宋体" w:hAnsi="宋体" w:cs="宋体" w:hint="eastAsia"/>
                <w:color w:val="000000"/>
                <w:kern w:val="0"/>
                <w:sz w:val="22"/>
                <w:szCs w:val="22"/>
                <w:lang/>
              </w:rPr>
              <w:t>度。</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具有多种显示模式：彩色血流模式、能量血流模式、高分辨率血流模式等</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扫描方向：平行于插入方向</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扫描频率至少包含</w:t>
            </w:r>
            <w:r>
              <w:rPr>
                <w:rFonts w:ascii="宋体" w:eastAsia="宋体" w:hAnsi="宋体" w:cs="宋体" w:hint="eastAsia"/>
                <w:color w:val="000000"/>
                <w:kern w:val="0"/>
                <w:sz w:val="22"/>
                <w:szCs w:val="22"/>
                <w:lang/>
              </w:rPr>
              <w:t>5/6/7.5/10/12MHz</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配备超声电缆，保证超声电子支气管镜的连接，方便科室使用。</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三、超声探头驱动器</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超声探头驱动器兼容超声探头，并可配合</w:t>
            </w:r>
            <w:r>
              <w:rPr>
                <w:rFonts w:ascii="宋体" w:eastAsia="宋体" w:hAnsi="宋体" w:cs="宋体" w:hint="eastAsia"/>
                <w:color w:val="000000"/>
                <w:kern w:val="0"/>
                <w:sz w:val="22"/>
                <w:szCs w:val="22"/>
                <w:lang/>
              </w:rPr>
              <w:t>DPR</w:t>
            </w:r>
            <w:r>
              <w:rPr>
                <w:rFonts w:ascii="宋体" w:eastAsia="宋体" w:hAnsi="宋体" w:cs="宋体" w:hint="eastAsia"/>
                <w:color w:val="000000"/>
                <w:kern w:val="0"/>
                <w:sz w:val="22"/>
                <w:szCs w:val="22"/>
                <w:lang/>
              </w:rPr>
              <w:t>超声探头实现同步双切面扫描</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配备超声小探头，频率≥</w:t>
            </w:r>
            <w:r>
              <w:rPr>
                <w:rFonts w:ascii="宋体" w:eastAsia="宋体" w:hAnsi="宋体" w:cs="宋体" w:hint="eastAsia"/>
                <w:color w:val="000000"/>
                <w:kern w:val="0"/>
                <w:sz w:val="22"/>
                <w:szCs w:val="22"/>
                <w:lang/>
              </w:rPr>
              <w:t>20MHz</w:t>
            </w:r>
            <w:r>
              <w:rPr>
                <w:rFonts w:ascii="宋体" w:eastAsia="宋体" w:hAnsi="宋体" w:cs="宋体" w:hint="eastAsia"/>
                <w:color w:val="000000"/>
                <w:kern w:val="0"/>
                <w:sz w:val="22"/>
                <w:szCs w:val="22"/>
                <w:lang/>
              </w:rPr>
              <w:t>，该探头插入部外径≤</w:t>
            </w:r>
            <w:r>
              <w:rPr>
                <w:rFonts w:ascii="宋体" w:eastAsia="宋体" w:hAnsi="宋体" w:cs="宋体" w:hint="eastAsia"/>
                <w:color w:val="000000"/>
                <w:kern w:val="0"/>
                <w:sz w:val="22"/>
                <w:szCs w:val="22"/>
                <w:lang/>
              </w:rPr>
              <w:t>1.4mm</w:t>
            </w:r>
            <w:r>
              <w:rPr>
                <w:rFonts w:ascii="宋体" w:eastAsia="宋体" w:hAnsi="宋体" w:cs="宋体" w:hint="eastAsia"/>
                <w:color w:val="000000"/>
                <w:kern w:val="0"/>
                <w:sz w:val="22"/>
                <w:szCs w:val="22"/>
                <w:lang/>
              </w:rPr>
              <w:t>，能适用于</w:t>
            </w:r>
            <w:r>
              <w:rPr>
                <w:rFonts w:ascii="宋体" w:eastAsia="宋体" w:hAnsi="宋体" w:cs="宋体" w:hint="eastAsia"/>
                <w:color w:val="000000"/>
                <w:kern w:val="0"/>
                <w:sz w:val="22"/>
                <w:szCs w:val="22"/>
                <w:lang/>
              </w:rPr>
              <w:t>2.0mm</w:t>
            </w:r>
            <w:r>
              <w:rPr>
                <w:rFonts w:ascii="宋体" w:eastAsia="宋体" w:hAnsi="宋体" w:cs="宋体" w:hint="eastAsia"/>
                <w:color w:val="000000"/>
                <w:kern w:val="0"/>
                <w:sz w:val="22"/>
                <w:szCs w:val="22"/>
                <w:lang/>
              </w:rPr>
              <w:t>钳子管道。</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能提供原厂活检套装，保证用户使用。</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超声主机</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超声电子支气管镜</w:t>
            </w:r>
            <w:r>
              <w:rPr>
                <w:rFonts w:ascii="宋体" w:eastAsia="宋体" w:hAnsi="宋体" w:cs="宋体" w:hint="eastAsia"/>
                <w:color w:val="000000"/>
                <w:kern w:val="0"/>
                <w:sz w:val="22"/>
                <w:szCs w:val="22"/>
                <w:lang/>
              </w:rPr>
              <w:t xml:space="preserve">  1 </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超声探头驱动器</w:t>
            </w:r>
            <w:r>
              <w:rPr>
                <w:rFonts w:ascii="宋体" w:eastAsia="宋体" w:hAnsi="宋体" w:cs="宋体" w:hint="eastAsia"/>
                <w:color w:val="000000"/>
                <w:kern w:val="0"/>
                <w:sz w:val="22"/>
                <w:szCs w:val="22"/>
                <w:lang/>
              </w:rPr>
              <w:t xml:space="preserve">    1</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内镜用超声探头</w:t>
            </w:r>
            <w:r>
              <w:rPr>
                <w:rFonts w:ascii="宋体" w:eastAsia="宋体" w:hAnsi="宋体" w:cs="宋体" w:hint="eastAsia"/>
                <w:color w:val="000000"/>
                <w:kern w:val="0"/>
                <w:sz w:val="22"/>
                <w:szCs w:val="22"/>
                <w:lang/>
              </w:rPr>
              <w:t xml:space="preserve">    2</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超声内镜工作站</w:t>
            </w:r>
            <w:r>
              <w:rPr>
                <w:rFonts w:ascii="宋体" w:eastAsia="宋体" w:hAnsi="宋体" w:cs="宋体" w:hint="eastAsia"/>
                <w:color w:val="000000"/>
                <w:kern w:val="0"/>
                <w:sz w:val="22"/>
                <w:szCs w:val="22"/>
                <w:lang/>
              </w:rPr>
              <w:t xml:space="preserve">    1</w:t>
            </w:r>
          </w:p>
        </w:tc>
      </w:tr>
      <w:tr w:rsidR="00EB0B54">
        <w:trPr>
          <w:trHeight w:val="4888"/>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22</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中医科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中药熏蒸仪</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操控简单、方便</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具备常规模式、强弱模式</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具有安全防护措施，对超温、超压、漏电、缺液、干烧及堵塞进行防护</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熏蒸容器内设置具有多节可拆卸的过滤蒸汽输出装置，防止药渣进入，堵塞蒸汽管道；蒸汽输出装置可拆卸；</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具有预热煎药、预热保温控制缺液报警及缺液自动停止加热等多项实用功能；喷头及支架系统，结实稳定、活动方便，三维万向旋转臂杆，</w:t>
            </w:r>
            <w:r>
              <w:rPr>
                <w:rFonts w:ascii="宋体" w:eastAsia="宋体" w:hAnsi="宋体" w:cs="宋体" w:hint="eastAsia"/>
                <w:color w:val="000000"/>
                <w:kern w:val="0"/>
                <w:sz w:val="22"/>
                <w:szCs w:val="22"/>
                <w:lang/>
              </w:rPr>
              <w:t>360</w:t>
            </w:r>
            <w:r>
              <w:rPr>
                <w:rFonts w:ascii="宋体" w:eastAsia="宋体" w:hAnsi="宋体" w:cs="宋体" w:hint="eastAsia"/>
                <w:color w:val="000000"/>
                <w:kern w:val="0"/>
                <w:sz w:val="22"/>
                <w:szCs w:val="22"/>
                <w:lang/>
              </w:rPr>
              <w:t>°旋转喷头能满足临床不同治疗体位需要，即便是喷头放置在水平位置工作，亦不喷水、滴水。喷头配有安全隔离罩；</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电子控制部份与蒸汽及水分隔；</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配备冷凝水收集系统，熏蒸过程中产生的冷凝水自动汇集至冷凝水收集器，保证喷出的蒸汽中没有凝聚的水珠，从而避免烫伤患者。</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带万向轮，移动轻便。</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配置自动、手动两种排废液方式，互不干扰，方便医护人员使用。</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具有浓度检测功能，可直观了解设备运行时的药物浓度</w:t>
            </w:r>
          </w:p>
        </w:tc>
      </w:tr>
      <w:tr w:rsidR="00EB0B54">
        <w:trPr>
          <w:trHeight w:val="1030"/>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23</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急诊科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电动担架</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、与现有转运轨道匹配，转运系统品牌为</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万事兴，轨道长</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米，宽</w:t>
            </w:r>
            <w:r>
              <w:rPr>
                <w:rFonts w:ascii="宋体" w:eastAsia="宋体" w:hAnsi="宋体" w:cs="宋体" w:hint="eastAsia"/>
                <w:color w:val="000000"/>
                <w:kern w:val="0"/>
                <w:sz w:val="22"/>
                <w:szCs w:val="22"/>
                <w:lang/>
              </w:rPr>
              <w:t>20</w:t>
            </w:r>
            <w:r>
              <w:rPr>
                <w:rFonts w:ascii="宋体" w:eastAsia="宋体" w:hAnsi="宋体" w:cs="宋体" w:hint="eastAsia"/>
                <w:color w:val="000000"/>
                <w:kern w:val="0"/>
                <w:sz w:val="22"/>
                <w:szCs w:val="22"/>
                <w:lang/>
              </w:rPr>
              <w:t>厘米</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、具备车载充电功能。</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、可单人操作</w:t>
            </w:r>
          </w:p>
        </w:tc>
      </w:tr>
      <w:tr w:rsidR="00EB0B54">
        <w:trPr>
          <w:trHeight w:val="2018"/>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24</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药剂科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水平层流工作台</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、专门为静脉配药设计的双人单面水平单向流洁净工作台。</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、外形尺寸</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宽×深×高</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(1750-1850mm)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750-800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1800-1900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、内形尺寸</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宽×深×高</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(1650-1750)mm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550-600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700-750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、洁净度：不低于</w:t>
            </w:r>
            <w:r>
              <w:rPr>
                <w:rFonts w:ascii="宋体" w:eastAsia="宋体" w:hAnsi="宋体" w:cs="宋体" w:hint="eastAsia"/>
                <w:color w:val="000000"/>
                <w:kern w:val="0"/>
                <w:sz w:val="22"/>
                <w:szCs w:val="22"/>
                <w:lang/>
              </w:rPr>
              <w:t xml:space="preserve">ISO 5 </w:t>
            </w:r>
            <w:r>
              <w:rPr>
                <w:rFonts w:ascii="宋体" w:eastAsia="宋体" w:hAnsi="宋体" w:cs="宋体" w:hint="eastAsia"/>
                <w:color w:val="000000"/>
                <w:kern w:val="0"/>
                <w:sz w:val="22"/>
                <w:szCs w:val="22"/>
                <w:lang/>
              </w:rPr>
              <w:t>级。</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、噪音≤</w:t>
            </w:r>
            <w:r>
              <w:rPr>
                <w:rFonts w:ascii="宋体" w:eastAsia="宋体" w:hAnsi="宋体" w:cs="宋体" w:hint="eastAsia"/>
                <w:color w:val="000000"/>
                <w:kern w:val="0"/>
                <w:sz w:val="22"/>
                <w:szCs w:val="22"/>
                <w:lang/>
              </w:rPr>
              <w:t>62dB</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A</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、照度≥</w:t>
            </w:r>
            <w:r>
              <w:rPr>
                <w:rFonts w:ascii="宋体" w:eastAsia="宋体" w:hAnsi="宋体" w:cs="宋体" w:hint="eastAsia"/>
                <w:color w:val="000000"/>
                <w:kern w:val="0"/>
                <w:sz w:val="22"/>
                <w:szCs w:val="22"/>
                <w:lang/>
              </w:rPr>
              <w:t>300LX</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、平均风速≥</w:t>
            </w:r>
            <w:r>
              <w:rPr>
                <w:rFonts w:ascii="宋体" w:eastAsia="宋体" w:hAnsi="宋体" w:cs="宋体" w:hint="eastAsia"/>
                <w:color w:val="000000"/>
                <w:kern w:val="0"/>
                <w:sz w:val="22"/>
                <w:szCs w:val="22"/>
                <w:lang/>
              </w:rPr>
              <w:t>0.32m/s(</w:t>
            </w:r>
            <w:r>
              <w:rPr>
                <w:rFonts w:ascii="宋体" w:eastAsia="宋体" w:hAnsi="宋体" w:cs="宋体" w:hint="eastAsia"/>
                <w:color w:val="000000"/>
                <w:kern w:val="0"/>
                <w:sz w:val="22"/>
                <w:szCs w:val="22"/>
                <w:lang/>
              </w:rPr>
              <w:t>可调</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；菌落数：≤</w:t>
            </w:r>
            <w:r>
              <w:rPr>
                <w:rFonts w:ascii="宋体" w:eastAsia="宋体" w:hAnsi="宋体" w:cs="宋体" w:hint="eastAsia"/>
                <w:color w:val="000000"/>
                <w:kern w:val="0"/>
                <w:sz w:val="22"/>
                <w:szCs w:val="22"/>
                <w:lang/>
              </w:rPr>
              <w:t>0.5</w:t>
            </w:r>
            <w:r>
              <w:rPr>
                <w:rFonts w:ascii="宋体" w:eastAsia="宋体" w:hAnsi="宋体" w:cs="宋体" w:hint="eastAsia"/>
                <w:color w:val="000000"/>
                <w:kern w:val="0"/>
                <w:sz w:val="22"/>
                <w:szCs w:val="22"/>
                <w:lang/>
              </w:rPr>
              <w:t>个</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皿•时（直径</w:t>
            </w:r>
            <w:r>
              <w:rPr>
                <w:rFonts w:ascii="宋体" w:eastAsia="宋体" w:hAnsi="宋体" w:cs="宋体" w:hint="eastAsia"/>
                <w:color w:val="000000"/>
                <w:kern w:val="0"/>
                <w:sz w:val="22"/>
                <w:szCs w:val="22"/>
                <w:lang/>
              </w:rPr>
              <w:t>90mm</w:t>
            </w:r>
            <w:r>
              <w:rPr>
                <w:rFonts w:ascii="宋体" w:eastAsia="宋体" w:hAnsi="宋体" w:cs="宋体" w:hint="eastAsia"/>
                <w:color w:val="000000"/>
                <w:kern w:val="0"/>
                <w:sz w:val="22"/>
                <w:szCs w:val="22"/>
                <w:lang/>
              </w:rPr>
              <w:t>培养平皿）。</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、顶进风设计，预过滤器快速更换与清洗设计。高效过滤器出风面内置可拆洗匀流保护膜，有效保护、防止配药过程中液体溅在高</w:t>
            </w:r>
            <w:r>
              <w:rPr>
                <w:rFonts w:ascii="宋体" w:eastAsia="宋体" w:hAnsi="宋体" w:cs="宋体" w:hint="eastAsia"/>
                <w:color w:val="000000"/>
                <w:kern w:val="0"/>
                <w:sz w:val="22"/>
                <w:szCs w:val="22"/>
                <w:lang/>
              </w:rPr>
              <w:t>效上面。</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、层流洁净台内壁或立柱两侧各配置一套一体式仓内扫描系统</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有线</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过滤效率</w:t>
            </w:r>
            <w:r>
              <w:rPr>
                <w:rFonts w:ascii="宋体" w:eastAsia="宋体" w:hAnsi="宋体" w:cs="宋体" w:hint="eastAsia"/>
                <w:color w:val="000000"/>
                <w:kern w:val="0"/>
                <w:sz w:val="22"/>
                <w:szCs w:val="22"/>
                <w:lang/>
              </w:rPr>
              <w:t>99.995</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0.3</w:t>
            </w:r>
            <w:r>
              <w:rPr>
                <w:rFonts w:ascii="宋体" w:eastAsia="宋体" w:hAnsi="宋体" w:cs="宋体" w:hint="eastAsia"/>
                <w:color w:val="000000"/>
                <w:kern w:val="0"/>
                <w:sz w:val="22"/>
                <w:szCs w:val="22"/>
                <w:lang/>
              </w:rPr>
              <w:t>μ</w:t>
            </w:r>
            <w:r>
              <w:rPr>
                <w:rFonts w:ascii="宋体" w:eastAsia="宋体" w:hAnsi="宋体" w:cs="宋体" w:hint="eastAsia"/>
                <w:color w:val="000000"/>
                <w:kern w:val="0"/>
                <w:sz w:val="22"/>
                <w:szCs w:val="22"/>
                <w:lang/>
              </w:rPr>
              <w:t>m</w:t>
            </w:r>
            <w:r>
              <w:rPr>
                <w:rFonts w:ascii="宋体" w:eastAsia="宋体" w:hAnsi="宋体" w:cs="宋体" w:hint="eastAsia"/>
                <w:color w:val="000000"/>
                <w:kern w:val="0"/>
                <w:sz w:val="22"/>
                <w:szCs w:val="22"/>
                <w:lang/>
              </w:rPr>
              <w:t>颗粒）。</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、工作区、台面采用</w:t>
            </w:r>
            <w:r>
              <w:rPr>
                <w:rFonts w:ascii="宋体" w:eastAsia="宋体" w:hAnsi="宋体" w:cs="宋体" w:hint="eastAsia"/>
                <w:color w:val="000000"/>
                <w:kern w:val="0"/>
                <w:sz w:val="22"/>
                <w:szCs w:val="22"/>
                <w:lang/>
              </w:rPr>
              <w:t>304</w:t>
            </w:r>
            <w:r>
              <w:rPr>
                <w:rFonts w:ascii="宋体" w:eastAsia="宋体" w:hAnsi="宋体" w:cs="宋体" w:hint="eastAsia"/>
                <w:color w:val="000000"/>
                <w:kern w:val="0"/>
                <w:sz w:val="22"/>
                <w:szCs w:val="22"/>
                <w:lang/>
              </w:rPr>
              <w:t>不锈钢耐用易清洁，大空间带挂钩方便配药操作。外箱体采用冷轧钢板静电涂装，抗腐蚀能力强。</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、特殊要求：紫外线外控改装；需要远程启停控制，增加远程信号触点。</w:t>
            </w:r>
            <w:r>
              <w:rPr>
                <w:rFonts w:ascii="宋体" w:eastAsia="宋体" w:hAnsi="宋体" w:cs="宋体" w:hint="eastAsia"/>
                <w:color w:val="000000"/>
                <w:kern w:val="0"/>
                <w:sz w:val="22"/>
                <w:szCs w:val="22"/>
                <w:lang/>
              </w:rPr>
              <w:br/>
              <w:t>13</w:t>
            </w:r>
            <w:r>
              <w:rPr>
                <w:rFonts w:ascii="宋体" w:eastAsia="宋体" w:hAnsi="宋体" w:cs="宋体" w:hint="eastAsia"/>
                <w:color w:val="000000"/>
                <w:kern w:val="0"/>
                <w:sz w:val="22"/>
                <w:szCs w:val="22"/>
                <w:lang/>
              </w:rPr>
              <w:t>、带紫外线杀菌灯，消除微生物污染隐患，荧光灯紫外灯互锁，带防溅盖备用插座设计，可断电保护功能。</w:t>
            </w:r>
            <w:r>
              <w:rPr>
                <w:rFonts w:ascii="宋体" w:eastAsia="宋体" w:hAnsi="宋体" w:cs="宋体" w:hint="eastAsia"/>
                <w:color w:val="000000"/>
                <w:kern w:val="0"/>
                <w:sz w:val="22"/>
                <w:szCs w:val="22"/>
                <w:lang/>
              </w:rPr>
              <w:br/>
              <w:t>14</w:t>
            </w:r>
            <w:r>
              <w:rPr>
                <w:rFonts w:ascii="宋体" w:eastAsia="宋体" w:hAnsi="宋体" w:cs="宋体" w:hint="eastAsia"/>
                <w:color w:val="000000"/>
                <w:kern w:val="0"/>
                <w:sz w:val="22"/>
                <w:szCs w:val="22"/>
                <w:lang/>
              </w:rPr>
              <w:t>、仓内配备有高清摄像头，像素不低于</w:t>
            </w:r>
            <w:r>
              <w:rPr>
                <w:rFonts w:ascii="宋体" w:eastAsia="宋体" w:hAnsi="宋体" w:cs="宋体" w:hint="eastAsia"/>
                <w:color w:val="000000"/>
                <w:kern w:val="0"/>
                <w:sz w:val="22"/>
                <w:szCs w:val="22"/>
                <w:lang/>
              </w:rPr>
              <w:t>200</w:t>
            </w:r>
            <w:r>
              <w:rPr>
                <w:rFonts w:ascii="宋体" w:eastAsia="宋体" w:hAnsi="宋体" w:cs="宋体" w:hint="eastAsia"/>
                <w:color w:val="000000"/>
                <w:kern w:val="0"/>
                <w:sz w:val="22"/>
                <w:szCs w:val="22"/>
                <w:lang/>
              </w:rPr>
              <w:t>万。</w:t>
            </w:r>
            <w:r>
              <w:rPr>
                <w:rFonts w:ascii="宋体" w:eastAsia="宋体" w:hAnsi="宋体" w:cs="宋体" w:hint="eastAsia"/>
                <w:color w:val="000000"/>
                <w:kern w:val="0"/>
                <w:sz w:val="22"/>
                <w:szCs w:val="22"/>
                <w:lang/>
              </w:rPr>
              <w:br/>
              <w:t>15</w:t>
            </w:r>
            <w:r>
              <w:rPr>
                <w:rFonts w:ascii="宋体" w:eastAsia="宋体" w:hAnsi="宋体" w:cs="宋体" w:hint="eastAsia"/>
                <w:color w:val="000000"/>
                <w:kern w:val="0"/>
                <w:sz w:val="22"/>
                <w:szCs w:val="22"/>
                <w:lang/>
              </w:rPr>
              <w:t>、配备信号接口，可上传工作台系统数据。</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配置要求（包含但不限于）</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、冷轧钢板静电喷粉外箱体</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304</w:t>
            </w:r>
            <w:r>
              <w:rPr>
                <w:rFonts w:ascii="宋体" w:eastAsia="宋体" w:hAnsi="宋体" w:cs="宋体" w:hint="eastAsia"/>
                <w:color w:val="000000"/>
                <w:kern w:val="0"/>
                <w:sz w:val="22"/>
                <w:szCs w:val="22"/>
                <w:lang/>
              </w:rPr>
              <w:t>不锈钢内箱体</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、可变风量送风机组</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组</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、预过滤器</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、送风高效过滤器</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、送风风机组</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组</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、操作显示面板</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lastRenderedPageBreak/>
              <w:t>8</w:t>
            </w:r>
            <w:r>
              <w:rPr>
                <w:rFonts w:ascii="宋体" w:eastAsia="宋体" w:hAnsi="宋体" w:cs="宋体" w:hint="eastAsia"/>
                <w:color w:val="000000"/>
                <w:kern w:val="0"/>
                <w:sz w:val="22"/>
                <w:szCs w:val="22"/>
                <w:lang/>
              </w:rPr>
              <w:t>、备用插座</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、荧光灯</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、紫外灯</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、万向脚轮和定位脚轮各</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组</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、一体式仓内扫描系统</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13</w:t>
            </w:r>
            <w:r>
              <w:rPr>
                <w:rFonts w:ascii="宋体" w:eastAsia="宋体" w:hAnsi="宋体" w:cs="宋体" w:hint="eastAsia"/>
                <w:color w:val="000000"/>
                <w:kern w:val="0"/>
                <w:sz w:val="22"/>
                <w:szCs w:val="22"/>
                <w:lang/>
              </w:rPr>
              <w:t>、高清摄像头</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p>
        </w:tc>
      </w:tr>
      <w:tr w:rsidR="00EB0B54">
        <w:trPr>
          <w:trHeight w:val="2421"/>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25</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药剂科</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A2</w:t>
            </w:r>
            <w:r>
              <w:rPr>
                <w:rFonts w:ascii="宋体" w:eastAsia="宋体" w:hAnsi="宋体" w:cs="宋体" w:hint="eastAsia"/>
                <w:color w:val="000000"/>
                <w:kern w:val="0"/>
                <w:sz w:val="22"/>
                <w:szCs w:val="22"/>
                <w:lang/>
              </w:rPr>
              <w:t>型生物安全柜</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国产</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B54" w:rsidRDefault="005234EC">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、型别：Ⅱ级</w:t>
            </w:r>
            <w:r>
              <w:rPr>
                <w:rFonts w:ascii="宋体" w:eastAsia="宋体" w:hAnsi="宋体" w:cs="宋体" w:hint="eastAsia"/>
                <w:color w:val="000000"/>
                <w:kern w:val="0"/>
                <w:sz w:val="22"/>
                <w:szCs w:val="22"/>
                <w:lang/>
              </w:rPr>
              <w:t>A2</w:t>
            </w:r>
            <w:r>
              <w:rPr>
                <w:rFonts w:ascii="宋体" w:eastAsia="宋体" w:hAnsi="宋体" w:cs="宋体" w:hint="eastAsia"/>
                <w:color w:val="000000"/>
                <w:kern w:val="0"/>
                <w:sz w:val="22"/>
                <w:szCs w:val="22"/>
                <w:lang/>
              </w:rPr>
              <w:t>垂直层流负压机型</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气幕式隔离设计</w:t>
            </w:r>
            <w:r>
              <w:rPr>
                <w:rFonts w:ascii="宋体" w:eastAsia="宋体" w:hAnsi="宋体" w:cs="宋体" w:hint="eastAsia"/>
                <w:color w:val="000000"/>
                <w:kern w:val="0"/>
                <w:sz w:val="22"/>
                <w:szCs w:val="22"/>
                <w:lang/>
              </w:rPr>
              <w:t>;70%</w:t>
            </w:r>
            <w:r>
              <w:rPr>
                <w:rFonts w:ascii="宋体" w:eastAsia="宋体" w:hAnsi="宋体" w:cs="宋体" w:hint="eastAsia"/>
                <w:color w:val="000000"/>
                <w:kern w:val="0"/>
                <w:sz w:val="22"/>
                <w:szCs w:val="22"/>
                <w:lang/>
              </w:rPr>
              <w:t>气体循环、</w:t>
            </w:r>
            <w:r>
              <w:rPr>
                <w:rFonts w:ascii="宋体" w:eastAsia="宋体" w:hAnsi="宋体" w:cs="宋体" w:hint="eastAsia"/>
                <w:color w:val="000000"/>
                <w:kern w:val="0"/>
                <w:sz w:val="22"/>
                <w:szCs w:val="22"/>
                <w:lang/>
              </w:rPr>
              <w:t>30%</w:t>
            </w:r>
            <w:r>
              <w:rPr>
                <w:rFonts w:ascii="宋体" w:eastAsia="宋体" w:hAnsi="宋体" w:cs="宋体" w:hint="eastAsia"/>
                <w:color w:val="000000"/>
                <w:kern w:val="0"/>
                <w:sz w:val="22"/>
                <w:szCs w:val="22"/>
                <w:lang/>
              </w:rPr>
              <w:t>排气的层流方式；排风方向为顶出。</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、外部尺寸</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宽×深×高</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(1750-1850)mm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(750-850)mm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(2000-2100)mm</w:t>
            </w:r>
            <w:r>
              <w:rPr>
                <w:rFonts w:ascii="宋体" w:eastAsia="宋体" w:hAnsi="宋体" w:cs="宋体" w:hint="eastAsia"/>
                <w:color w:val="000000"/>
                <w:kern w:val="0"/>
                <w:sz w:val="22"/>
                <w:szCs w:val="22"/>
                <w:lang/>
              </w:rPr>
              <w:t>。工作区尺寸</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宽×深×高</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(1600-1650)mm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(600-650)mm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(600-650)mm</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、过滤技术：送风、排风均采用高效过滤器滤芯</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过滤效率</w:t>
            </w:r>
            <w:r>
              <w:rPr>
                <w:rFonts w:ascii="宋体" w:eastAsia="宋体" w:hAnsi="宋体" w:cs="宋体" w:hint="eastAsia"/>
                <w:color w:val="000000"/>
                <w:kern w:val="0"/>
                <w:sz w:val="22"/>
                <w:szCs w:val="22"/>
                <w:lang/>
              </w:rPr>
              <w:t>99.9995</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0.12</w:t>
            </w:r>
            <w:r>
              <w:rPr>
                <w:rFonts w:ascii="宋体" w:eastAsia="宋体" w:hAnsi="宋体" w:cs="宋体" w:hint="eastAsia"/>
                <w:color w:val="000000"/>
                <w:kern w:val="0"/>
                <w:sz w:val="22"/>
                <w:szCs w:val="22"/>
                <w:lang/>
              </w:rPr>
              <w:t>μ</w:t>
            </w:r>
            <w:r>
              <w:rPr>
                <w:rFonts w:ascii="宋体" w:eastAsia="宋体" w:hAnsi="宋体" w:cs="宋体" w:hint="eastAsia"/>
                <w:color w:val="000000"/>
                <w:kern w:val="0"/>
                <w:sz w:val="22"/>
                <w:szCs w:val="22"/>
                <w:lang/>
              </w:rPr>
              <w:t>m</w:t>
            </w:r>
            <w:r>
              <w:rPr>
                <w:rFonts w:ascii="宋体" w:eastAsia="宋体" w:hAnsi="宋体" w:cs="宋体" w:hint="eastAsia"/>
                <w:color w:val="000000"/>
                <w:kern w:val="0"/>
                <w:sz w:val="22"/>
                <w:szCs w:val="22"/>
                <w:lang/>
              </w:rPr>
              <w:t>颗粒）</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、洁净度：不低于</w:t>
            </w:r>
            <w:r>
              <w:rPr>
                <w:rFonts w:ascii="宋体" w:eastAsia="宋体" w:hAnsi="宋体" w:cs="宋体" w:hint="eastAsia"/>
                <w:color w:val="000000"/>
                <w:kern w:val="0"/>
                <w:sz w:val="22"/>
                <w:szCs w:val="22"/>
                <w:lang/>
              </w:rPr>
              <w:t xml:space="preserve">ISO 4 </w:t>
            </w:r>
            <w:r>
              <w:rPr>
                <w:rFonts w:ascii="宋体" w:eastAsia="宋体" w:hAnsi="宋体" w:cs="宋体" w:hint="eastAsia"/>
                <w:color w:val="000000"/>
                <w:kern w:val="0"/>
                <w:sz w:val="22"/>
                <w:szCs w:val="22"/>
                <w:lang/>
              </w:rPr>
              <w:t>级。</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、前口风速（工作窗口吸入风速）≥</w:t>
            </w:r>
            <w:r>
              <w:rPr>
                <w:rFonts w:ascii="宋体" w:eastAsia="宋体" w:hAnsi="宋体" w:cs="宋体" w:hint="eastAsia"/>
                <w:color w:val="000000"/>
                <w:kern w:val="0"/>
                <w:sz w:val="22"/>
                <w:szCs w:val="22"/>
                <w:lang/>
              </w:rPr>
              <w:t xml:space="preserve">0.5 m/s </w:t>
            </w:r>
            <w:r>
              <w:rPr>
                <w:rFonts w:ascii="宋体" w:eastAsia="宋体" w:hAnsi="宋体" w:cs="宋体" w:hint="eastAsia"/>
                <w:color w:val="000000"/>
                <w:kern w:val="0"/>
                <w:sz w:val="22"/>
                <w:szCs w:val="22"/>
                <w:lang/>
              </w:rPr>
              <w:t>下降风速≥</w:t>
            </w:r>
            <w:r>
              <w:rPr>
                <w:rFonts w:ascii="宋体" w:eastAsia="宋体" w:hAnsi="宋体" w:cs="宋体" w:hint="eastAsia"/>
                <w:color w:val="000000"/>
                <w:kern w:val="0"/>
                <w:sz w:val="22"/>
                <w:szCs w:val="22"/>
                <w:lang/>
              </w:rPr>
              <w:t xml:space="preserve">0.3m/s </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、隔离操作面</w:t>
            </w:r>
            <w:r>
              <w:rPr>
                <w:rFonts w:ascii="宋体" w:eastAsia="宋体" w:hAnsi="宋体" w:cs="宋体" w:hint="eastAsia"/>
                <w:color w:val="000000"/>
                <w:kern w:val="0"/>
                <w:sz w:val="22"/>
                <w:szCs w:val="22"/>
                <w:lang/>
              </w:rPr>
              <w:t>10</w:t>
            </w:r>
            <w:r>
              <w:rPr>
                <w:rFonts w:ascii="宋体" w:eastAsia="宋体" w:hAnsi="宋体" w:cs="宋体" w:hint="eastAsia"/>
                <w:color w:val="000000"/>
                <w:kern w:val="0"/>
                <w:sz w:val="22"/>
                <w:szCs w:val="22"/>
                <w:lang/>
              </w:rPr>
              <w:t>度倾角前窗设计，照明度：≥</w:t>
            </w:r>
            <w:r>
              <w:rPr>
                <w:rFonts w:ascii="宋体" w:eastAsia="宋体" w:hAnsi="宋体" w:cs="宋体" w:hint="eastAsia"/>
                <w:color w:val="000000"/>
                <w:kern w:val="0"/>
                <w:sz w:val="22"/>
                <w:szCs w:val="22"/>
                <w:lang/>
              </w:rPr>
              <w:t>900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1x</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、仓内配备有高清摄像头，用</w:t>
            </w:r>
            <w:r>
              <w:rPr>
                <w:rFonts w:ascii="宋体" w:eastAsia="宋体" w:hAnsi="宋体" w:cs="宋体" w:hint="eastAsia"/>
                <w:color w:val="000000"/>
                <w:kern w:val="0"/>
                <w:sz w:val="22"/>
                <w:szCs w:val="22"/>
                <w:lang/>
              </w:rPr>
              <w:t>于无死角监控，像素不低于</w:t>
            </w:r>
            <w:r>
              <w:rPr>
                <w:rFonts w:ascii="宋体" w:eastAsia="宋体" w:hAnsi="宋体" w:cs="宋体" w:hint="eastAsia"/>
                <w:color w:val="000000"/>
                <w:kern w:val="0"/>
                <w:sz w:val="22"/>
                <w:szCs w:val="22"/>
                <w:lang/>
              </w:rPr>
              <w:t>200</w:t>
            </w:r>
            <w:r>
              <w:rPr>
                <w:rFonts w:ascii="宋体" w:eastAsia="宋体" w:hAnsi="宋体" w:cs="宋体" w:hint="eastAsia"/>
                <w:color w:val="000000"/>
                <w:kern w:val="0"/>
                <w:sz w:val="22"/>
                <w:szCs w:val="22"/>
                <w:lang/>
              </w:rPr>
              <w:t>万。</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、内壁或立柱两侧各配置一套一体式仓内扫描系统（有线）。</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、配备设备排风管</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、外箱体全部采用优质冷轧钢板静电涂装抗腐蚀能力强</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工作区全部采用</w:t>
            </w:r>
            <w:r>
              <w:rPr>
                <w:rFonts w:ascii="宋体" w:eastAsia="宋体" w:hAnsi="宋体" w:cs="宋体" w:hint="eastAsia"/>
                <w:color w:val="000000"/>
                <w:kern w:val="0"/>
                <w:sz w:val="22"/>
                <w:szCs w:val="22"/>
                <w:lang/>
              </w:rPr>
              <w:t>304</w:t>
            </w:r>
            <w:r>
              <w:rPr>
                <w:rFonts w:ascii="宋体" w:eastAsia="宋体" w:hAnsi="宋体" w:cs="宋体" w:hint="eastAsia"/>
                <w:color w:val="000000"/>
                <w:kern w:val="0"/>
                <w:sz w:val="22"/>
                <w:szCs w:val="22"/>
                <w:lang/>
              </w:rPr>
              <w:t>优不锈钢，圆弧角内胆一次成形增强自洁功能，四面双层结构使工作区在负压通道包围之下始终处于负压状态，确保无污染泄漏，气幕隔离系统。</w:t>
            </w:r>
            <w:r>
              <w:rPr>
                <w:rFonts w:ascii="宋体" w:eastAsia="宋体" w:hAnsi="宋体" w:cs="宋体" w:hint="eastAsia"/>
                <w:color w:val="000000"/>
                <w:kern w:val="0"/>
                <w:sz w:val="22"/>
                <w:szCs w:val="22"/>
                <w:lang/>
              </w:rPr>
              <w:t>304</w:t>
            </w:r>
            <w:r>
              <w:rPr>
                <w:rFonts w:ascii="宋体" w:eastAsia="宋体" w:hAnsi="宋体" w:cs="宋体" w:hint="eastAsia"/>
                <w:color w:val="000000"/>
                <w:kern w:val="0"/>
                <w:sz w:val="22"/>
                <w:szCs w:val="22"/>
                <w:lang/>
              </w:rPr>
              <w:t>不锈钢工作台面，台板可移动。</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、操作挡板为安全玻璃移门，手动升降系统控制位置，上下任意可调，升降自如、定位准确、无故障、免维护，并能完全关闭以便灭菌。</w:t>
            </w:r>
            <w:r>
              <w:rPr>
                <w:rFonts w:ascii="宋体" w:eastAsia="宋体" w:hAnsi="宋体" w:cs="宋体" w:hint="eastAsia"/>
                <w:color w:val="000000"/>
                <w:kern w:val="0"/>
                <w:sz w:val="22"/>
                <w:szCs w:val="22"/>
                <w:lang/>
              </w:rPr>
              <w:br/>
              <w:t>12</w:t>
            </w:r>
            <w:r>
              <w:rPr>
                <w:rFonts w:ascii="宋体" w:eastAsia="宋体" w:hAnsi="宋体" w:cs="宋体" w:hint="eastAsia"/>
                <w:color w:val="000000"/>
                <w:kern w:val="0"/>
                <w:sz w:val="22"/>
                <w:szCs w:val="22"/>
                <w:lang/>
              </w:rPr>
              <w:t>、内置的微风速传感器，实时精准</w:t>
            </w:r>
            <w:r>
              <w:rPr>
                <w:rFonts w:ascii="宋体" w:eastAsia="宋体" w:hAnsi="宋体" w:cs="宋体" w:hint="eastAsia"/>
                <w:color w:val="000000"/>
                <w:kern w:val="0"/>
                <w:sz w:val="22"/>
                <w:szCs w:val="22"/>
                <w:lang/>
              </w:rPr>
              <w:t>在线监测安全柜的下降风速及吸入口风速，保证负压气幕的稳定。同时兼顾传感器的有效防护，防止清洁时损坏。</w:t>
            </w:r>
            <w:r>
              <w:rPr>
                <w:rFonts w:ascii="宋体" w:eastAsia="宋体" w:hAnsi="宋体" w:cs="宋体" w:hint="eastAsia"/>
                <w:color w:val="000000"/>
                <w:kern w:val="0"/>
                <w:sz w:val="22"/>
                <w:szCs w:val="22"/>
                <w:lang/>
              </w:rPr>
              <w:br/>
              <w:t>13</w:t>
            </w:r>
            <w:r>
              <w:rPr>
                <w:rFonts w:ascii="宋体" w:eastAsia="宋体" w:hAnsi="宋体" w:cs="宋体" w:hint="eastAsia"/>
                <w:color w:val="000000"/>
                <w:kern w:val="0"/>
                <w:sz w:val="22"/>
                <w:szCs w:val="22"/>
                <w:lang/>
              </w:rPr>
              <w:t>、移窗清洗即可进行移窗玻璃的全幅擦洗消毒</w:t>
            </w:r>
            <w:r>
              <w:rPr>
                <w:rFonts w:ascii="宋体" w:eastAsia="宋体" w:hAnsi="宋体" w:cs="宋体" w:hint="eastAsia"/>
                <w:color w:val="000000"/>
                <w:kern w:val="0"/>
                <w:sz w:val="22"/>
                <w:szCs w:val="22"/>
                <w:lang/>
              </w:rPr>
              <w:br/>
              <w:t>14</w:t>
            </w:r>
            <w:r>
              <w:rPr>
                <w:rFonts w:ascii="宋体" w:eastAsia="宋体" w:hAnsi="宋体" w:cs="宋体" w:hint="eastAsia"/>
                <w:color w:val="000000"/>
                <w:kern w:val="0"/>
                <w:sz w:val="22"/>
                <w:szCs w:val="22"/>
                <w:lang/>
              </w:rPr>
              <w:t>、特殊要求：</w:t>
            </w:r>
            <w:r>
              <w:rPr>
                <w:rFonts w:ascii="宋体" w:eastAsia="宋体" w:hAnsi="宋体" w:cs="宋体" w:hint="eastAsia"/>
                <w:color w:val="000000"/>
                <w:kern w:val="0"/>
                <w:sz w:val="22"/>
                <w:szCs w:val="22"/>
                <w:lang/>
              </w:rPr>
              <w:br/>
              <w:t>14.1</w:t>
            </w:r>
            <w:r>
              <w:rPr>
                <w:rFonts w:ascii="宋体" w:eastAsia="宋体" w:hAnsi="宋体" w:cs="宋体" w:hint="eastAsia"/>
                <w:color w:val="000000"/>
                <w:kern w:val="0"/>
                <w:sz w:val="22"/>
                <w:szCs w:val="22"/>
                <w:lang/>
              </w:rPr>
              <w:t>操作区域不安装气体阀门；</w:t>
            </w:r>
            <w:r>
              <w:rPr>
                <w:rFonts w:ascii="宋体" w:eastAsia="宋体" w:hAnsi="宋体" w:cs="宋体" w:hint="eastAsia"/>
                <w:color w:val="000000"/>
                <w:kern w:val="0"/>
                <w:sz w:val="22"/>
                <w:szCs w:val="22"/>
                <w:lang/>
              </w:rPr>
              <w:br/>
              <w:t>14.2</w:t>
            </w:r>
            <w:r>
              <w:rPr>
                <w:rFonts w:ascii="宋体" w:eastAsia="宋体" w:hAnsi="宋体" w:cs="宋体" w:hint="eastAsia"/>
                <w:color w:val="000000"/>
                <w:kern w:val="0"/>
                <w:sz w:val="22"/>
                <w:szCs w:val="22"/>
                <w:lang/>
              </w:rPr>
              <w:t>紫外线外控改装；</w:t>
            </w:r>
            <w:r>
              <w:rPr>
                <w:rFonts w:ascii="宋体" w:eastAsia="宋体" w:hAnsi="宋体" w:cs="宋体" w:hint="eastAsia"/>
                <w:color w:val="000000"/>
                <w:kern w:val="0"/>
                <w:sz w:val="22"/>
                <w:szCs w:val="22"/>
                <w:lang/>
              </w:rPr>
              <w:br/>
              <w:t>14.3</w:t>
            </w:r>
            <w:r>
              <w:rPr>
                <w:rFonts w:ascii="宋体" w:eastAsia="宋体" w:hAnsi="宋体" w:cs="宋体" w:hint="eastAsia"/>
                <w:color w:val="000000"/>
                <w:kern w:val="0"/>
                <w:sz w:val="22"/>
                <w:szCs w:val="22"/>
                <w:lang/>
              </w:rPr>
              <w:t>下部支架横拉筋加不锈钢</w:t>
            </w:r>
            <w:r>
              <w:rPr>
                <w:rFonts w:ascii="宋体" w:eastAsia="宋体" w:hAnsi="宋体" w:cs="宋体" w:hint="eastAsia"/>
                <w:color w:val="000000"/>
                <w:kern w:val="0"/>
                <w:sz w:val="22"/>
                <w:szCs w:val="22"/>
                <w:lang/>
              </w:rPr>
              <w:t>U</w:t>
            </w:r>
            <w:r>
              <w:rPr>
                <w:rFonts w:ascii="宋体" w:eastAsia="宋体" w:hAnsi="宋体" w:cs="宋体" w:hint="eastAsia"/>
                <w:color w:val="000000"/>
                <w:kern w:val="0"/>
                <w:sz w:val="22"/>
                <w:szCs w:val="22"/>
                <w:lang/>
              </w:rPr>
              <w:t>型置；</w:t>
            </w:r>
            <w:r>
              <w:rPr>
                <w:rFonts w:ascii="宋体" w:eastAsia="宋体" w:hAnsi="宋体" w:cs="宋体" w:hint="eastAsia"/>
                <w:color w:val="000000"/>
                <w:kern w:val="0"/>
                <w:sz w:val="22"/>
                <w:szCs w:val="22"/>
                <w:lang/>
              </w:rPr>
              <w:br/>
              <w:t>14.4</w:t>
            </w:r>
            <w:r>
              <w:rPr>
                <w:rFonts w:ascii="宋体" w:eastAsia="宋体" w:hAnsi="宋体" w:cs="宋体" w:hint="eastAsia"/>
                <w:color w:val="000000"/>
                <w:kern w:val="0"/>
                <w:sz w:val="22"/>
                <w:szCs w:val="22"/>
                <w:lang/>
              </w:rPr>
              <w:t>需要远程启停控制，增加远程信号触点。</w:t>
            </w:r>
            <w:r>
              <w:rPr>
                <w:rFonts w:ascii="宋体" w:eastAsia="宋体" w:hAnsi="宋体" w:cs="宋体" w:hint="eastAsia"/>
                <w:color w:val="000000"/>
                <w:kern w:val="0"/>
                <w:sz w:val="22"/>
                <w:szCs w:val="22"/>
                <w:lang/>
              </w:rPr>
              <w:br/>
              <w:t>14.5</w:t>
            </w:r>
            <w:r>
              <w:rPr>
                <w:rFonts w:ascii="宋体" w:eastAsia="宋体" w:hAnsi="宋体" w:cs="宋体" w:hint="eastAsia"/>
                <w:color w:val="000000"/>
                <w:kern w:val="0"/>
                <w:sz w:val="22"/>
                <w:szCs w:val="22"/>
                <w:lang/>
              </w:rPr>
              <w:t>生物安全柜需提供</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个无源开关量信号，生物安全柜启动后能给设备所连接的洁净室排风系统的自控系统提供信号，信号触点安装于设备顶部。</w:t>
            </w:r>
            <w:r>
              <w:rPr>
                <w:rFonts w:ascii="宋体" w:eastAsia="宋体" w:hAnsi="宋体" w:cs="宋体" w:hint="eastAsia"/>
                <w:color w:val="000000"/>
                <w:kern w:val="0"/>
                <w:sz w:val="22"/>
                <w:szCs w:val="22"/>
                <w:lang/>
              </w:rPr>
              <w:br/>
              <w:t>15</w:t>
            </w:r>
            <w:r>
              <w:rPr>
                <w:rFonts w:ascii="宋体" w:eastAsia="宋体" w:hAnsi="宋体" w:cs="宋体" w:hint="eastAsia"/>
                <w:color w:val="000000"/>
                <w:kern w:val="0"/>
                <w:sz w:val="22"/>
                <w:szCs w:val="22"/>
                <w:lang/>
              </w:rPr>
              <w:t>、可移动式不锈钢工作台面，下设排污阀门，方便收集泼溅液体和清</w:t>
            </w:r>
            <w:r>
              <w:rPr>
                <w:rFonts w:ascii="宋体" w:eastAsia="宋体" w:hAnsi="宋体" w:cs="宋体" w:hint="eastAsia"/>
                <w:color w:val="000000"/>
                <w:kern w:val="0"/>
                <w:sz w:val="22"/>
                <w:szCs w:val="22"/>
                <w:lang/>
              </w:rPr>
              <w:t>洗消毒。</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t>配置要求：（包含但不限于）</w:t>
            </w:r>
            <w:r>
              <w:rPr>
                <w:rFonts w:ascii="宋体" w:eastAsia="宋体" w:hAnsi="宋体" w:cs="宋体" w:hint="eastAsia"/>
                <w:color w:val="000000"/>
                <w:kern w:val="0"/>
                <w:sz w:val="22"/>
                <w:szCs w:val="22"/>
                <w:lang/>
              </w:rPr>
              <w:br/>
              <w:t>1</w:t>
            </w:r>
            <w:r>
              <w:rPr>
                <w:rFonts w:ascii="宋体" w:eastAsia="宋体" w:hAnsi="宋体" w:cs="宋体" w:hint="eastAsia"/>
                <w:color w:val="000000"/>
                <w:kern w:val="0"/>
                <w:sz w:val="22"/>
                <w:szCs w:val="22"/>
                <w:lang/>
              </w:rPr>
              <w:t>、钢板静电喷粉外箱体</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2</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304</w:t>
            </w:r>
            <w:r>
              <w:rPr>
                <w:rFonts w:ascii="宋体" w:eastAsia="宋体" w:hAnsi="宋体" w:cs="宋体" w:hint="eastAsia"/>
                <w:color w:val="000000"/>
                <w:kern w:val="0"/>
                <w:sz w:val="22"/>
                <w:szCs w:val="22"/>
                <w:lang/>
              </w:rPr>
              <w:t>不锈钢内箱体</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3</w:t>
            </w:r>
            <w:r>
              <w:rPr>
                <w:rFonts w:ascii="宋体" w:eastAsia="宋体" w:hAnsi="宋体" w:cs="宋体" w:hint="eastAsia"/>
                <w:color w:val="000000"/>
                <w:kern w:val="0"/>
                <w:sz w:val="22"/>
                <w:szCs w:val="22"/>
                <w:lang/>
              </w:rPr>
              <w:t>、静电喷粉支架</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4</w:t>
            </w:r>
            <w:r>
              <w:rPr>
                <w:rFonts w:ascii="宋体" w:eastAsia="宋体" w:hAnsi="宋体" w:cs="宋体" w:hint="eastAsia"/>
                <w:color w:val="000000"/>
                <w:kern w:val="0"/>
                <w:sz w:val="22"/>
                <w:szCs w:val="22"/>
                <w:lang/>
              </w:rPr>
              <w:t>、可变风量送风机组</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组</w:t>
            </w:r>
            <w:r>
              <w:rPr>
                <w:rFonts w:ascii="宋体" w:eastAsia="宋体" w:hAnsi="宋体" w:cs="宋体" w:hint="eastAsia"/>
                <w:color w:val="000000"/>
                <w:kern w:val="0"/>
                <w:sz w:val="22"/>
                <w:szCs w:val="22"/>
                <w:lang/>
              </w:rPr>
              <w:br/>
              <w:t>5</w:t>
            </w:r>
            <w:r>
              <w:rPr>
                <w:rFonts w:ascii="宋体" w:eastAsia="宋体" w:hAnsi="宋体" w:cs="宋体" w:hint="eastAsia"/>
                <w:color w:val="000000"/>
                <w:kern w:val="0"/>
                <w:sz w:val="22"/>
                <w:szCs w:val="22"/>
                <w:lang/>
              </w:rPr>
              <w:t>、送风高效过滤器</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6</w:t>
            </w:r>
            <w:r>
              <w:rPr>
                <w:rFonts w:ascii="宋体" w:eastAsia="宋体" w:hAnsi="宋体" w:cs="宋体" w:hint="eastAsia"/>
                <w:color w:val="000000"/>
                <w:kern w:val="0"/>
                <w:sz w:val="22"/>
                <w:szCs w:val="22"/>
                <w:lang/>
              </w:rPr>
              <w:t>、排风高效过滤器</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7</w:t>
            </w:r>
            <w:r>
              <w:rPr>
                <w:rFonts w:ascii="宋体" w:eastAsia="宋体" w:hAnsi="宋体" w:cs="宋体" w:hint="eastAsia"/>
                <w:color w:val="000000"/>
                <w:kern w:val="0"/>
                <w:sz w:val="22"/>
                <w:szCs w:val="22"/>
                <w:lang/>
              </w:rPr>
              <w:t>、微电脑控制系统</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组</w:t>
            </w:r>
            <w:r>
              <w:rPr>
                <w:rFonts w:ascii="宋体" w:eastAsia="宋体" w:hAnsi="宋体" w:cs="宋体" w:hint="eastAsia"/>
                <w:color w:val="000000"/>
                <w:kern w:val="0"/>
                <w:sz w:val="22"/>
                <w:szCs w:val="22"/>
                <w:lang/>
              </w:rPr>
              <w:br/>
              <w:t>8</w:t>
            </w:r>
            <w:r>
              <w:rPr>
                <w:rFonts w:ascii="宋体" w:eastAsia="宋体" w:hAnsi="宋体" w:cs="宋体" w:hint="eastAsia"/>
                <w:color w:val="000000"/>
                <w:kern w:val="0"/>
                <w:sz w:val="22"/>
                <w:szCs w:val="22"/>
                <w:lang/>
              </w:rPr>
              <w:t>、声光报警系统</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组</w:t>
            </w:r>
            <w:r>
              <w:rPr>
                <w:rFonts w:ascii="宋体" w:eastAsia="宋体" w:hAnsi="宋体" w:cs="宋体" w:hint="eastAsia"/>
                <w:color w:val="000000"/>
                <w:kern w:val="0"/>
                <w:sz w:val="22"/>
                <w:szCs w:val="22"/>
                <w:lang/>
              </w:rPr>
              <w:br/>
              <w:t>9</w:t>
            </w:r>
            <w:r>
              <w:rPr>
                <w:rFonts w:ascii="宋体" w:eastAsia="宋体" w:hAnsi="宋体" w:cs="宋体" w:hint="eastAsia"/>
                <w:color w:val="000000"/>
                <w:kern w:val="0"/>
                <w:sz w:val="22"/>
                <w:szCs w:val="22"/>
                <w:lang/>
              </w:rPr>
              <w:t>、液晶显示面板</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10</w:t>
            </w:r>
            <w:r>
              <w:rPr>
                <w:rFonts w:ascii="宋体" w:eastAsia="宋体" w:hAnsi="宋体" w:cs="宋体" w:hint="eastAsia"/>
                <w:color w:val="000000"/>
                <w:kern w:val="0"/>
                <w:sz w:val="22"/>
                <w:szCs w:val="22"/>
                <w:lang/>
              </w:rPr>
              <w:t>、风速传感器</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11</w:t>
            </w:r>
            <w:r>
              <w:rPr>
                <w:rFonts w:ascii="宋体" w:eastAsia="宋体" w:hAnsi="宋体" w:cs="宋体" w:hint="eastAsia"/>
                <w:color w:val="000000"/>
                <w:kern w:val="0"/>
                <w:sz w:val="22"/>
                <w:szCs w:val="22"/>
                <w:lang/>
              </w:rPr>
              <w:t>、安全玻璃移门系统</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r>
            <w:r>
              <w:rPr>
                <w:rFonts w:ascii="宋体" w:eastAsia="宋体" w:hAnsi="宋体" w:cs="宋体" w:hint="eastAsia"/>
                <w:color w:val="000000"/>
                <w:kern w:val="0"/>
                <w:sz w:val="22"/>
                <w:szCs w:val="22"/>
                <w:lang/>
              </w:rPr>
              <w:lastRenderedPageBreak/>
              <w:t>12</w:t>
            </w:r>
            <w:r>
              <w:rPr>
                <w:rFonts w:ascii="宋体" w:eastAsia="宋体" w:hAnsi="宋体" w:cs="宋体" w:hint="eastAsia"/>
                <w:color w:val="000000"/>
                <w:kern w:val="0"/>
                <w:sz w:val="22"/>
                <w:szCs w:val="22"/>
                <w:lang/>
              </w:rPr>
              <w:t>、荧光灯</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13</w:t>
            </w:r>
            <w:r>
              <w:rPr>
                <w:rFonts w:ascii="宋体" w:eastAsia="宋体" w:hAnsi="宋体" w:cs="宋体" w:hint="eastAsia"/>
                <w:color w:val="000000"/>
                <w:kern w:val="0"/>
                <w:sz w:val="22"/>
                <w:szCs w:val="22"/>
                <w:lang/>
              </w:rPr>
              <w:t>、紫外灯</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14</w:t>
            </w:r>
            <w:r>
              <w:rPr>
                <w:rFonts w:ascii="宋体" w:eastAsia="宋体" w:hAnsi="宋体" w:cs="宋体" w:hint="eastAsia"/>
                <w:color w:val="000000"/>
                <w:kern w:val="0"/>
                <w:sz w:val="22"/>
                <w:szCs w:val="22"/>
                <w:lang/>
              </w:rPr>
              <w:t>、万向脚轮和定位脚轮各</w:t>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只</w:t>
            </w:r>
            <w:r>
              <w:rPr>
                <w:rFonts w:ascii="宋体" w:eastAsia="宋体" w:hAnsi="宋体" w:cs="宋体" w:hint="eastAsia"/>
                <w:color w:val="000000"/>
                <w:kern w:val="0"/>
                <w:sz w:val="22"/>
                <w:szCs w:val="22"/>
                <w:lang/>
              </w:rPr>
              <w:br/>
              <w:t>15</w:t>
            </w:r>
            <w:r>
              <w:rPr>
                <w:rFonts w:ascii="宋体" w:eastAsia="宋体" w:hAnsi="宋体" w:cs="宋体" w:hint="eastAsia"/>
                <w:color w:val="000000"/>
                <w:kern w:val="0"/>
                <w:sz w:val="22"/>
                <w:szCs w:val="22"/>
                <w:lang/>
              </w:rPr>
              <w:t>、备用插座</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16</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PVC</w:t>
            </w:r>
            <w:r>
              <w:rPr>
                <w:rFonts w:ascii="宋体" w:eastAsia="宋体" w:hAnsi="宋体" w:cs="宋体" w:hint="eastAsia"/>
                <w:color w:val="000000"/>
                <w:kern w:val="0"/>
                <w:sz w:val="22"/>
                <w:szCs w:val="22"/>
                <w:lang/>
              </w:rPr>
              <w:t>管道</w:t>
            </w:r>
            <w:r>
              <w:rPr>
                <w:rFonts w:ascii="宋体" w:eastAsia="宋体" w:hAnsi="宋体" w:cs="宋体" w:hint="eastAsia"/>
                <w:color w:val="000000"/>
                <w:kern w:val="0"/>
                <w:sz w:val="22"/>
                <w:szCs w:val="22"/>
                <w:lang/>
              </w:rPr>
              <w:t>6</w:t>
            </w:r>
            <w:r>
              <w:rPr>
                <w:rFonts w:ascii="宋体" w:eastAsia="宋体" w:hAnsi="宋体" w:cs="宋体" w:hint="eastAsia"/>
                <w:color w:val="000000"/>
                <w:kern w:val="0"/>
                <w:sz w:val="22"/>
                <w:szCs w:val="22"/>
                <w:lang/>
              </w:rPr>
              <w:t>米</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17</w:t>
            </w:r>
            <w:r>
              <w:rPr>
                <w:rFonts w:ascii="宋体" w:eastAsia="宋体" w:hAnsi="宋体" w:cs="宋体" w:hint="eastAsia"/>
                <w:color w:val="000000"/>
                <w:kern w:val="0"/>
                <w:sz w:val="22"/>
                <w:szCs w:val="22"/>
                <w:lang/>
              </w:rPr>
              <w:t>、一体式仓内扫描系统</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套</w:t>
            </w:r>
            <w:r>
              <w:rPr>
                <w:rFonts w:ascii="宋体" w:eastAsia="宋体" w:hAnsi="宋体" w:cs="宋体" w:hint="eastAsia"/>
                <w:color w:val="000000"/>
                <w:kern w:val="0"/>
                <w:sz w:val="22"/>
                <w:szCs w:val="22"/>
                <w:lang/>
              </w:rPr>
              <w:br/>
              <w:t>18</w:t>
            </w:r>
            <w:r>
              <w:rPr>
                <w:rFonts w:ascii="宋体" w:eastAsia="宋体" w:hAnsi="宋体" w:cs="宋体" w:hint="eastAsia"/>
                <w:color w:val="000000"/>
                <w:kern w:val="0"/>
                <w:sz w:val="22"/>
                <w:szCs w:val="22"/>
                <w:lang/>
              </w:rPr>
              <w:t>、高清摄像头</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套</w:t>
            </w:r>
          </w:p>
        </w:tc>
      </w:tr>
    </w:tbl>
    <w:p w:rsidR="00EB0B54" w:rsidRDefault="00EB0B54"/>
    <w:sectPr w:rsidR="00EB0B54" w:rsidSect="00EB0B54">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3393B4D"/>
    <w:rsid w:val="005234EC"/>
    <w:rsid w:val="00EB0B54"/>
    <w:rsid w:val="03393B4D"/>
    <w:rsid w:val="11622C29"/>
    <w:rsid w:val="159D0841"/>
    <w:rsid w:val="16871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0B5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2007</Words>
  <Characters>11442</Characters>
  <Application>Microsoft Office Word</Application>
  <DocSecurity>0</DocSecurity>
  <Lines>95</Lines>
  <Paragraphs>26</Paragraphs>
  <ScaleCrop>false</ScaleCrop>
  <Company/>
  <LinksUpToDate>false</LinksUpToDate>
  <CharactersWithSpaces>13423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医学装备科-肖婷</dc:creator>
  <cp:lastModifiedBy>Administrator</cp:lastModifiedBy>
  <cp:revision>2</cp:revision>
  <dcterms:created xsi:type="dcterms:W3CDTF">2021-04-12T00:35:00Z</dcterms:created>
  <dcterms:modified xsi:type="dcterms:W3CDTF">2021-04-12T12:17:00Z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82C85316E72B49D1B22B395C75F276B5</vt:lpwstr>
  </property>
</Properties>
</file>