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三期食堂智能餐饮管理系统市场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调研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31235"/>
    <w:rsid w:val="0282212F"/>
    <w:rsid w:val="05432E9E"/>
    <w:rsid w:val="0A0A42BB"/>
    <w:rsid w:val="0F995C2B"/>
    <w:rsid w:val="1EB55E98"/>
    <w:rsid w:val="211154EA"/>
    <w:rsid w:val="21B723BF"/>
    <w:rsid w:val="2248143D"/>
    <w:rsid w:val="22846904"/>
    <w:rsid w:val="234678BE"/>
    <w:rsid w:val="24EF45C5"/>
    <w:rsid w:val="27C50FB7"/>
    <w:rsid w:val="2AC567F4"/>
    <w:rsid w:val="33A23E18"/>
    <w:rsid w:val="36B50D6A"/>
    <w:rsid w:val="37521DDF"/>
    <w:rsid w:val="384B3700"/>
    <w:rsid w:val="38AA13EA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9E56DD0"/>
    <w:rsid w:val="5C62158B"/>
    <w:rsid w:val="5CCF4001"/>
    <w:rsid w:val="5DE23874"/>
    <w:rsid w:val="606B0ED8"/>
    <w:rsid w:val="6591589D"/>
    <w:rsid w:val="68CD5EB7"/>
    <w:rsid w:val="69C954B2"/>
    <w:rsid w:val="6C914B69"/>
    <w:rsid w:val="770F68BB"/>
    <w:rsid w:val="7944715A"/>
    <w:rsid w:val="7B48671D"/>
    <w:rsid w:val="7B990B88"/>
    <w:rsid w:val="7C48604B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2021-05-20T09:03:25Z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9FA67B5B61A645EDA101AAA69AFD8EB8</vt:lpwstr>
  </property>
</Properties>
</file>