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告15二次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5432E9E"/>
    <w:rsid w:val="0F995C2B"/>
    <w:rsid w:val="12F05884"/>
    <w:rsid w:val="164D6A59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33A23E18"/>
    <w:rsid w:val="36B50D6A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2021-06-11T00:26:51Z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9FA67B5B61A645EDA101AAA69AFD8EB8</vt:lpwstr>
  </property>
</Properties>
</file>