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设 备 参 数 要 求</w:t>
      </w:r>
    </w:p>
    <w:tbl>
      <w:tblPr>
        <w:tblStyle w:val="4"/>
        <w:tblW w:w="6415" w:type="pct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711"/>
        <w:gridCol w:w="855"/>
        <w:gridCol w:w="614"/>
        <w:gridCol w:w="514"/>
        <w:gridCol w:w="997"/>
        <w:gridCol w:w="993"/>
        <w:gridCol w:w="5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5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包件号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科室名称</w:t>
            </w:r>
          </w:p>
        </w:tc>
        <w:tc>
          <w:tcPr>
            <w:tcW w:w="39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申请项目名称</w:t>
            </w:r>
          </w:p>
        </w:tc>
        <w:tc>
          <w:tcPr>
            <w:tcW w:w="28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国产或进口</w:t>
            </w:r>
          </w:p>
        </w:tc>
        <w:tc>
          <w:tcPr>
            <w:tcW w:w="2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总价（元）</w:t>
            </w:r>
          </w:p>
        </w:tc>
        <w:tc>
          <w:tcPr>
            <w:tcW w:w="260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参数需求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5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核医学科</w:t>
            </w:r>
          </w:p>
        </w:tc>
        <w:tc>
          <w:tcPr>
            <w:tcW w:w="39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甲状腺功能测定仪</w:t>
            </w:r>
          </w:p>
        </w:tc>
        <w:tc>
          <w:tcPr>
            <w:tcW w:w="28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国产</w:t>
            </w:r>
          </w:p>
        </w:tc>
        <w:tc>
          <w:tcPr>
            <w:tcW w:w="23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40000</w:t>
            </w:r>
          </w:p>
        </w:tc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40000</w:t>
            </w:r>
          </w:p>
        </w:tc>
        <w:tc>
          <w:tcPr>
            <w:tcW w:w="2601" w:type="pct"/>
            <w:shd w:val="clear" w:color="auto" w:fill="auto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设备功能需求：</w:t>
            </w:r>
          </w:p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1.检测甲状腺摄碘率、抑制率</w:t>
            </w:r>
          </w:p>
          <w:p>
            <w:pPr>
              <w:spacing w:line="300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2.窗口本底： ≤900min-1</w:t>
            </w:r>
          </w:p>
          <w:p>
            <w:pPr>
              <w:spacing w:line="300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4.时间稳定性： 连续工作8小时，探测效率的附加误差不大于3%</w:t>
            </w:r>
          </w:p>
          <w:p>
            <w:pPr>
              <w:spacing w:line="300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5.点源灵敏度：≥0.18(min×Bq)-1</w:t>
            </w:r>
          </w:p>
          <w:p>
            <w:pPr>
              <w:spacing w:line="300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6.窗口计数率：≥0.14(min×Bq)-1</w:t>
            </w:r>
          </w:p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7.具备电动调节探头升降功能，方便不同身高人群的测量</w:t>
            </w:r>
          </w:p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8.具备测试标准源使用的蜡模</w:t>
            </w:r>
          </w:p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9.具备通过同位素调节旋钮，选择131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8"/>
                <w:szCs w:val="18"/>
              </w:rPr>
              <w:t>I和99mTc功能</w:t>
            </w:r>
          </w:p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10.软件具有汇总统计功能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11. 生产商需通过ISO9001:2015质量管理体系认证和ISO13485:2016医疗器械质量管理体系认证</w:t>
            </w:r>
          </w:p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设备配置：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主机、配套工作站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1套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、数据输出装置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1套</w:t>
            </w:r>
          </w:p>
        </w:tc>
      </w:tr>
    </w:tbl>
    <w:p>
      <w:pPr>
        <w:jc w:val="center"/>
        <w:rPr>
          <w:b/>
          <w:sz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5CD2"/>
    <w:rsid w:val="000242CC"/>
    <w:rsid w:val="00026896"/>
    <w:rsid w:val="000D1D16"/>
    <w:rsid w:val="000D76EC"/>
    <w:rsid w:val="0011739D"/>
    <w:rsid w:val="00120CE2"/>
    <w:rsid w:val="00124361"/>
    <w:rsid w:val="00141E58"/>
    <w:rsid w:val="00146326"/>
    <w:rsid w:val="00163023"/>
    <w:rsid w:val="00176C96"/>
    <w:rsid w:val="001838FB"/>
    <w:rsid w:val="001856E8"/>
    <w:rsid w:val="001B17B5"/>
    <w:rsid w:val="00202F92"/>
    <w:rsid w:val="0022062E"/>
    <w:rsid w:val="00230ED5"/>
    <w:rsid w:val="0023601C"/>
    <w:rsid w:val="00276766"/>
    <w:rsid w:val="00286BFC"/>
    <w:rsid w:val="00290238"/>
    <w:rsid w:val="002D1900"/>
    <w:rsid w:val="002E2167"/>
    <w:rsid w:val="002F61DB"/>
    <w:rsid w:val="002F79E7"/>
    <w:rsid w:val="003511C7"/>
    <w:rsid w:val="00362D54"/>
    <w:rsid w:val="003A691B"/>
    <w:rsid w:val="003D2FF4"/>
    <w:rsid w:val="003D4C26"/>
    <w:rsid w:val="003E41B7"/>
    <w:rsid w:val="003F5CD2"/>
    <w:rsid w:val="004028BA"/>
    <w:rsid w:val="00414735"/>
    <w:rsid w:val="004235AF"/>
    <w:rsid w:val="00453A29"/>
    <w:rsid w:val="0047225A"/>
    <w:rsid w:val="00480D34"/>
    <w:rsid w:val="00481B3A"/>
    <w:rsid w:val="0049633A"/>
    <w:rsid w:val="004A180D"/>
    <w:rsid w:val="004B0D0A"/>
    <w:rsid w:val="004B282F"/>
    <w:rsid w:val="004D3435"/>
    <w:rsid w:val="004D6274"/>
    <w:rsid w:val="004E56CF"/>
    <w:rsid w:val="00503A59"/>
    <w:rsid w:val="00543245"/>
    <w:rsid w:val="00591A69"/>
    <w:rsid w:val="005A1EAC"/>
    <w:rsid w:val="005A244B"/>
    <w:rsid w:val="005C31A0"/>
    <w:rsid w:val="0060660A"/>
    <w:rsid w:val="00613002"/>
    <w:rsid w:val="00616F37"/>
    <w:rsid w:val="00631978"/>
    <w:rsid w:val="00640058"/>
    <w:rsid w:val="0064153F"/>
    <w:rsid w:val="0068126D"/>
    <w:rsid w:val="0069436B"/>
    <w:rsid w:val="006A1F70"/>
    <w:rsid w:val="006A681C"/>
    <w:rsid w:val="006D206D"/>
    <w:rsid w:val="007033B7"/>
    <w:rsid w:val="00733D2B"/>
    <w:rsid w:val="0074001D"/>
    <w:rsid w:val="00764CC5"/>
    <w:rsid w:val="007810A1"/>
    <w:rsid w:val="007934D0"/>
    <w:rsid w:val="007935B8"/>
    <w:rsid w:val="007E50F6"/>
    <w:rsid w:val="00802E1F"/>
    <w:rsid w:val="00803304"/>
    <w:rsid w:val="00822968"/>
    <w:rsid w:val="00826D1F"/>
    <w:rsid w:val="008B4420"/>
    <w:rsid w:val="008D0050"/>
    <w:rsid w:val="008D1D83"/>
    <w:rsid w:val="008E7400"/>
    <w:rsid w:val="009132DD"/>
    <w:rsid w:val="00967209"/>
    <w:rsid w:val="009746AD"/>
    <w:rsid w:val="00975CFD"/>
    <w:rsid w:val="00976301"/>
    <w:rsid w:val="009B0B1E"/>
    <w:rsid w:val="00A008F4"/>
    <w:rsid w:val="00A06AAD"/>
    <w:rsid w:val="00A27CC8"/>
    <w:rsid w:val="00A418B5"/>
    <w:rsid w:val="00A44CFC"/>
    <w:rsid w:val="00A832D9"/>
    <w:rsid w:val="00A87D07"/>
    <w:rsid w:val="00A91C73"/>
    <w:rsid w:val="00B0443D"/>
    <w:rsid w:val="00B6710C"/>
    <w:rsid w:val="00BC17D8"/>
    <w:rsid w:val="00BC7F85"/>
    <w:rsid w:val="00BE1B87"/>
    <w:rsid w:val="00BF3978"/>
    <w:rsid w:val="00C64039"/>
    <w:rsid w:val="00C75762"/>
    <w:rsid w:val="00CA211F"/>
    <w:rsid w:val="00CC7AA4"/>
    <w:rsid w:val="00CF12C1"/>
    <w:rsid w:val="00CF6009"/>
    <w:rsid w:val="00D10D65"/>
    <w:rsid w:val="00D213A6"/>
    <w:rsid w:val="00D21D10"/>
    <w:rsid w:val="00D42B06"/>
    <w:rsid w:val="00D84C5A"/>
    <w:rsid w:val="00D9051D"/>
    <w:rsid w:val="00DC242B"/>
    <w:rsid w:val="00DD25EC"/>
    <w:rsid w:val="00E02016"/>
    <w:rsid w:val="00E04A43"/>
    <w:rsid w:val="00E27708"/>
    <w:rsid w:val="00E33FFA"/>
    <w:rsid w:val="00E7704A"/>
    <w:rsid w:val="00EB594B"/>
    <w:rsid w:val="00EE1343"/>
    <w:rsid w:val="00EE3F0F"/>
    <w:rsid w:val="00F1670D"/>
    <w:rsid w:val="00F60C4B"/>
    <w:rsid w:val="00F6798C"/>
    <w:rsid w:val="00F70916"/>
    <w:rsid w:val="00F84FC4"/>
    <w:rsid w:val="00FA56A0"/>
    <w:rsid w:val="00FF3140"/>
    <w:rsid w:val="10FB4782"/>
    <w:rsid w:val="13CD013B"/>
    <w:rsid w:val="1A613FC2"/>
    <w:rsid w:val="24025796"/>
    <w:rsid w:val="35894DED"/>
    <w:rsid w:val="481E7FCA"/>
    <w:rsid w:val="4D8E6949"/>
    <w:rsid w:val="53BC1044"/>
    <w:rsid w:val="54F83219"/>
    <w:rsid w:val="59784FAB"/>
    <w:rsid w:val="5C0B7B61"/>
    <w:rsid w:val="61D0542C"/>
    <w:rsid w:val="7A6551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12334C-0E5A-4766-9F9D-867B6FF603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478</Words>
  <Characters>2728</Characters>
  <Lines>22</Lines>
  <Paragraphs>6</Paragraphs>
  <TotalTime>1</TotalTime>
  <ScaleCrop>false</ScaleCrop>
  <LinksUpToDate>false</LinksUpToDate>
  <CharactersWithSpaces>3200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2021-04-22T09:42:00Z</dcterms:created>
  <dc:creator>x</dc:creator>
  <cp:lastModifiedBy>lenovo</cp:lastModifiedBy>
  <dcterms:modified xsi:type="dcterms:W3CDTF">2021-06-25T00:59:53Z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1C5B1CD952D846308DF1D6C4C970A30B</vt:lpwstr>
  </property>
</Properties>
</file>