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物流机器人市场调研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[20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A5FC8EB-17B0-4BE7-80EC-44CB04FBBF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99D126C-DABC-4B9D-BA28-6DBDFEBA90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D6D2B6E"/>
    <w:rsid w:val="4E945B21"/>
    <w:rsid w:val="52CB04F5"/>
    <w:rsid w:val="53B37E0A"/>
    <w:rsid w:val="55B97292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2022-02-15T03:16:21Z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D78A3811E7134BB0B5EEF1D4BE85D77C</vt:lpwstr>
  </property>
</Properties>
</file>