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电脑一批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05挂网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F61BF59-FBF1-411B-96E9-90850530D5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4A2912A-5AAA-4EC7-86C9-05708EDF7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51A7850"/>
    <w:rsid w:val="1EB55E98"/>
    <w:rsid w:val="1F4231E0"/>
    <w:rsid w:val="211154EA"/>
    <w:rsid w:val="2248143D"/>
    <w:rsid w:val="234678BE"/>
    <w:rsid w:val="2389730F"/>
    <w:rsid w:val="2AE625C3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30E150A"/>
    <w:rsid w:val="7944715A"/>
    <w:rsid w:val="7A0F31C1"/>
    <w:rsid w:val="7B48671D"/>
    <w:rsid w:val="7BE600FC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2022-02-21T01:39:50Z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B770CAF7DC9B4AAE807FDF36C0E39C2A</vt:lpwstr>
  </property>
</Properties>
</file>