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医院智慧防疫安检预警系统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504E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D2E5EE9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2022-03-25T00:08:36Z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