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服装布类用品挂网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color w:val="FF0000"/>
          <w:sz w:val="52"/>
          <w:szCs w:val="52"/>
          <w:lang w:val="en-US" w:eastAsia="zh-CN"/>
        </w:rPr>
        <w:t>FWWZ202206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color w:val="FF0000"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耗材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color w:val="FF0000"/>
          <w:sz w:val="52"/>
          <w:szCs w:val="52"/>
          <w:lang w:val="en-US" w:eastAsia="zh-CN"/>
        </w:rPr>
        <w:t>服装布类用品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TJiZDdhMDcyNjIwOTZlZGFlOTI1MTQ3NmM5ZmE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1F0B42"/>
    <w:rsid w:val="05740575"/>
    <w:rsid w:val="06933973"/>
    <w:rsid w:val="078B38AE"/>
    <w:rsid w:val="083B3BF5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225736B"/>
    <w:rsid w:val="26D632CA"/>
    <w:rsid w:val="28A94DF9"/>
    <w:rsid w:val="29DB2F43"/>
    <w:rsid w:val="2A760D48"/>
    <w:rsid w:val="2D2D0420"/>
    <w:rsid w:val="2DA769AE"/>
    <w:rsid w:val="2E9D1A05"/>
    <w:rsid w:val="30E57227"/>
    <w:rsid w:val="318640F7"/>
    <w:rsid w:val="3CB27EE8"/>
    <w:rsid w:val="3EF13364"/>
    <w:rsid w:val="404221AA"/>
    <w:rsid w:val="40E21B6C"/>
    <w:rsid w:val="41FE0EFB"/>
    <w:rsid w:val="44F543D6"/>
    <w:rsid w:val="46493189"/>
    <w:rsid w:val="54313720"/>
    <w:rsid w:val="5ACA2CEF"/>
    <w:rsid w:val="5EA00E96"/>
    <w:rsid w:val="60011C48"/>
    <w:rsid w:val="611A7062"/>
    <w:rsid w:val="630A41BD"/>
    <w:rsid w:val="6C9F04C1"/>
    <w:rsid w:val="6D444DFE"/>
    <w:rsid w:val="6DA26366"/>
    <w:rsid w:val="6F7D2AC7"/>
    <w:rsid w:val="701769DC"/>
    <w:rsid w:val="71773EEC"/>
    <w:rsid w:val="71AD4FE6"/>
    <w:rsid w:val="745008C7"/>
    <w:rsid w:val="75195072"/>
    <w:rsid w:val="7B3934F1"/>
    <w:rsid w:val="7B5A09E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73</Characters>
  <Lines>1</Lines>
  <Paragraphs>1</Paragraphs>
  <TotalTime>1</TotalTime>
  <ScaleCrop>false</ScaleCrop>
  <LinksUpToDate>false</LinksUpToDate>
  <CharactersWithSpaces>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2022-06-10T08:58:27Z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CCCDA31EB36048A1B9B7CAB7DF1D644D</vt:lpwstr>
  </property>
</Properties>
</file>