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79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1</w:t>
      </w:r>
    </w:p>
    <w:p>
      <w:pPr>
        <w:pStyle w:val="7"/>
        <w:widowControl/>
        <w:snapToGrid/>
        <w:spacing w:before="0" w:beforeAutospacing="0" w:after="0" w:afterAutospacing="0" w:line="640" w:lineRule="exact"/>
        <w:jc w:val="center"/>
        <w:textAlignment w:val="baseline"/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36"/>
          <w:szCs w:val="36"/>
        </w:rPr>
        <w:t>项目清单</w:t>
      </w:r>
    </w:p>
    <w:tbl>
      <w:tblPr>
        <w:tblStyle w:val="9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975"/>
        <w:gridCol w:w="2319"/>
        <w:gridCol w:w="1658"/>
        <w:gridCol w:w="2353"/>
        <w:gridCol w:w="2514"/>
        <w:gridCol w:w="2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编号</w:t>
            </w:r>
          </w:p>
        </w:tc>
        <w:tc>
          <w:tcPr>
            <w:tcW w:w="151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项目</w:t>
            </w:r>
          </w:p>
        </w:tc>
        <w:tc>
          <w:tcPr>
            <w:tcW w:w="5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保额</w:t>
            </w:r>
          </w:p>
        </w:tc>
        <w:tc>
          <w:tcPr>
            <w:tcW w:w="8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1222"/>
                <w:tab w:val="right" w:pos="23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left"/>
              <w:textAlignment w:val="bottom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调研报价（月）</w:t>
            </w:r>
          </w:p>
        </w:tc>
        <w:tc>
          <w:tcPr>
            <w:tcW w:w="8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1222"/>
                <w:tab w:val="right" w:pos="23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left"/>
              <w:textAlignment w:val="bottom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调研报价（半年）</w:t>
            </w:r>
          </w:p>
        </w:tc>
        <w:tc>
          <w:tcPr>
            <w:tcW w:w="7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1222"/>
                <w:tab w:val="right" w:pos="23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left"/>
              <w:textAlignment w:val="bottom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调研报价（年）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Merge w:val="restart"/>
            <w:vAlign w:val="center"/>
          </w:tcPr>
          <w:p>
            <w:pPr>
              <w:pStyle w:val="7"/>
              <w:widowControl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69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  <w:t>组合一</w:t>
            </w: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  <w:t>人身意外伤害险</w:t>
            </w:r>
          </w:p>
        </w:tc>
        <w:tc>
          <w:tcPr>
            <w:tcW w:w="5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  <w:t>300万元</w:t>
            </w:r>
          </w:p>
        </w:tc>
        <w:tc>
          <w:tcPr>
            <w:tcW w:w="8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8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7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Merge w:val="continue"/>
            <w:vAlign w:val="center"/>
          </w:tcPr>
          <w:p>
            <w:pPr>
              <w:pStyle w:val="7"/>
              <w:widowControl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6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  <w:t>重大疾病险</w:t>
            </w:r>
          </w:p>
        </w:tc>
        <w:tc>
          <w:tcPr>
            <w:tcW w:w="5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  <w:t>20万元</w:t>
            </w:r>
          </w:p>
        </w:tc>
        <w:tc>
          <w:tcPr>
            <w:tcW w:w="8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8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7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Merge w:val="restart"/>
            <w:vAlign w:val="center"/>
          </w:tcPr>
          <w:p>
            <w:pPr>
              <w:pStyle w:val="7"/>
              <w:widowControl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69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  <w:t>组合二</w:t>
            </w: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  <w:t>人身意外伤害险</w:t>
            </w:r>
          </w:p>
        </w:tc>
        <w:tc>
          <w:tcPr>
            <w:tcW w:w="5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  <w:t>250万元</w:t>
            </w:r>
          </w:p>
        </w:tc>
        <w:tc>
          <w:tcPr>
            <w:tcW w:w="8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8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7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Merge w:val="continue"/>
            <w:vAlign w:val="center"/>
          </w:tcPr>
          <w:p>
            <w:pPr>
              <w:pStyle w:val="7"/>
              <w:widowControl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6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  <w:t>重大疾病险</w:t>
            </w:r>
          </w:p>
        </w:tc>
        <w:tc>
          <w:tcPr>
            <w:tcW w:w="5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  <w:t>20万元</w:t>
            </w:r>
          </w:p>
        </w:tc>
        <w:tc>
          <w:tcPr>
            <w:tcW w:w="8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8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7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Merge w:val="restart"/>
            <w:vAlign w:val="center"/>
          </w:tcPr>
          <w:p>
            <w:pPr>
              <w:pStyle w:val="7"/>
              <w:widowControl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69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  <w:t>组合三</w:t>
            </w: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  <w:t>人身意外伤害险</w:t>
            </w:r>
          </w:p>
        </w:tc>
        <w:tc>
          <w:tcPr>
            <w:tcW w:w="5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  <w:t>100万元</w:t>
            </w:r>
          </w:p>
        </w:tc>
        <w:tc>
          <w:tcPr>
            <w:tcW w:w="8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8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7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Merge w:val="continue"/>
            <w:vAlign w:val="center"/>
          </w:tcPr>
          <w:p>
            <w:pPr>
              <w:pStyle w:val="7"/>
              <w:widowControl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6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  <w:t>重大疾病险</w:t>
            </w:r>
          </w:p>
        </w:tc>
        <w:tc>
          <w:tcPr>
            <w:tcW w:w="5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  <w:t>10万元</w:t>
            </w:r>
          </w:p>
        </w:tc>
        <w:tc>
          <w:tcPr>
            <w:tcW w:w="8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8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7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Merge w:val="restart"/>
            <w:vAlign w:val="center"/>
          </w:tcPr>
          <w:p>
            <w:pPr>
              <w:pStyle w:val="7"/>
              <w:widowControl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69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  <w:t>组合四</w:t>
            </w: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  <w:t>人身意外伤害险</w:t>
            </w:r>
          </w:p>
        </w:tc>
        <w:tc>
          <w:tcPr>
            <w:tcW w:w="5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  <w:t>50万元</w:t>
            </w:r>
          </w:p>
        </w:tc>
        <w:tc>
          <w:tcPr>
            <w:tcW w:w="8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8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7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Merge w:val="continue"/>
            <w:vAlign w:val="center"/>
          </w:tcPr>
          <w:p>
            <w:pPr>
              <w:pStyle w:val="7"/>
              <w:widowControl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6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  <w:t>重大疾病险</w:t>
            </w:r>
          </w:p>
        </w:tc>
        <w:tc>
          <w:tcPr>
            <w:tcW w:w="5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  <w:t>10万元</w:t>
            </w:r>
          </w:p>
        </w:tc>
        <w:tc>
          <w:tcPr>
            <w:tcW w:w="8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8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7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center"/>
          </w:tcPr>
          <w:p>
            <w:pPr>
              <w:pStyle w:val="7"/>
              <w:widowControl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6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  <w:t>组合五</w:t>
            </w: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  <w:t>人身意外伤害险</w:t>
            </w:r>
          </w:p>
        </w:tc>
        <w:tc>
          <w:tcPr>
            <w:tcW w:w="5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  <w:t>50万元</w:t>
            </w:r>
          </w:p>
        </w:tc>
        <w:tc>
          <w:tcPr>
            <w:tcW w:w="8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8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7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</w:p>
        </w:tc>
      </w:tr>
    </w:tbl>
    <w:p>
      <w:pPr>
        <w:snapToGrid/>
        <w:spacing w:before="0" w:beforeAutospacing="0" w:after="0" w:afterAutospacing="0"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</w:p>
    <w:p>
      <w:pPr>
        <w:snapToGrid/>
        <w:spacing w:before="0" w:beforeAutospacing="0" w:after="0" w:afterAutospacing="0"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D"/>
    <w:multiLevelType w:val="singleLevel"/>
    <w:tmpl w:val="0000000D"/>
    <w:lvl w:ilvl="0" w:tentative="0">
      <w:start w:val="1"/>
      <w:numFmt w:val="decimal"/>
      <w:pStyle w:val="4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1">
    <w:nsid w:val="17AE0070"/>
    <w:multiLevelType w:val="singleLevel"/>
    <w:tmpl w:val="17AE0070"/>
    <w:lvl w:ilvl="0" w:tentative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YzBmOTMwZGY4MDEyZDE2N2Y3NWQ5NjdmNjM1YmEifQ=="/>
  </w:docVars>
  <w:rsids>
    <w:rsidRoot w:val="2D2C09B1"/>
    <w:rsid w:val="032D48D6"/>
    <w:rsid w:val="03E94512"/>
    <w:rsid w:val="054560F5"/>
    <w:rsid w:val="06DA4179"/>
    <w:rsid w:val="0B4A0401"/>
    <w:rsid w:val="16E70687"/>
    <w:rsid w:val="19121553"/>
    <w:rsid w:val="263504D6"/>
    <w:rsid w:val="26DF1231"/>
    <w:rsid w:val="28A07976"/>
    <w:rsid w:val="2C851C38"/>
    <w:rsid w:val="2D2C09B1"/>
    <w:rsid w:val="32E26F80"/>
    <w:rsid w:val="37D81189"/>
    <w:rsid w:val="3BE36EF6"/>
    <w:rsid w:val="3DA529B7"/>
    <w:rsid w:val="3DF64F0C"/>
    <w:rsid w:val="41251FC4"/>
    <w:rsid w:val="49CD43A1"/>
    <w:rsid w:val="586B2CDF"/>
    <w:rsid w:val="593C2FD0"/>
    <w:rsid w:val="60D8248E"/>
    <w:rsid w:val="625D13D0"/>
    <w:rsid w:val="640168F3"/>
    <w:rsid w:val="683939F8"/>
    <w:rsid w:val="6C52121A"/>
    <w:rsid w:val="78676FEB"/>
    <w:rsid w:val="7F4E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4"/>
    <w:next w:val="1"/>
    <w:semiHidden/>
    <w:unhideWhenUsed/>
    <w:qFormat/>
    <w:uiPriority w:val="0"/>
    <w:pPr>
      <w:keepNext/>
      <w:keepLines/>
      <w:numPr>
        <w:numId w:val="1"/>
      </w:numPr>
      <w:tabs>
        <w:tab w:val="left" w:pos="1200"/>
      </w:tabs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28"/>
    </w:rPr>
  </w:style>
  <w:style w:type="paragraph" w:styleId="5">
    <w:name w:val="heading 3"/>
    <w:basedOn w:val="6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sz w:val="2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31"/>
    <w:basedOn w:val="10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12">
    <w:name w:val="font11"/>
    <w:basedOn w:val="10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BodyText"/>
    <w:qFormat/>
    <w:uiPriority w:val="0"/>
    <w:pPr>
      <w:spacing w:after="120"/>
    </w:pPr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149</Characters>
  <Lines>0</Lines>
  <Paragraphs>0</Paragraphs>
  <TotalTime>1</TotalTime>
  <ScaleCrop>false</ScaleCrop>
  <LinksUpToDate>false</LinksUpToDate>
  <CharactersWithSpaces>150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2021-10-01T11:31:00Z</dcterms:created>
  <dc:creator>十四</dc:creator>
  <cp:lastModifiedBy>ゞ. 素锦</cp:lastModifiedBy>
  <cp:lastPrinted>2022-04-18T03:00:00Z</cp:lastPrinted>
  <dcterms:modified xsi:type="dcterms:W3CDTF">2022-07-18T09:08:35Z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5346A4FCDE3B4AB484C65ADAF6AC2120</vt:lpwstr>
  </property>
</Properties>
</file>